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7287BD" w14:textId="3C3E37D8" w:rsidR="00192362" w:rsidRDefault="00C924B9" w:rsidP="00C924B9">
      <w:pPr>
        <w:pStyle w:val="Title"/>
        <w:jc w:val="center"/>
      </w:pPr>
      <w:proofErr w:type="spellStart"/>
      <w:r>
        <w:t>Suffuron</w:t>
      </w:r>
      <w:proofErr w:type="spellEnd"/>
      <w:r>
        <w:t xml:space="preserve"> Bridge</w:t>
      </w:r>
    </w:p>
    <w:p w14:paraId="19285B2B" w14:textId="010B8E07" w:rsidR="00C924B9" w:rsidRDefault="00C924B9" w:rsidP="00C924B9">
      <w:pPr>
        <w:pStyle w:val="Subtitle"/>
        <w:jc w:val="center"/>
      </w:pPr>
      <w:r>
        <w:t>Unreal Tournament Capture the Flag map</w:t>
      </w:r>
    </w:p>
    <w:p w14:paraId="335451C0" w14:textId="154CDD6C" w:rsidR="00C924B9" w:rsidRDefault="00C924B9" w:rsidP="00C924B9">
      <w:pPr>
        <w:pStyle w:val="Subtitle"/>
        <w:jc w:val="center"/>
      </w:pPr>
      <w:r>
        <w:t>By Harrison Baumann</w:t>
      </w:r>
    </w:p>
    <w:p w14:paraId="40D73633" w14:textId="53D2FBD6" w:rsidR="00C924B9" w:rsidRDefault="00C924B9" w:rsidP="00C924B9">
      <w:r>
        <w:rPr>
          <w:noProof/>
        </w:rPr>
        <w:drawing>
          <wp:inline distT="0" distB="0" distL="0" distR="0" wp14:anchorId="2F8239DF" wp14:editId="6F46C08B">
            <wp:extent cx="6757568" cy="5257800"/>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761369" cy="5260758"/>
                    </a:xfrm>
                    <a:prstGeom prst="rect">
                      <a:avLst/>
                    </a:prstGeom>
                    <a:noFill/>
                  </pic:spPr>
                </pic:pic>
              </a:graphicData>
            </a:graphic>
          </wp:inline>
        </w:drawing>
      </w:r>
    </w:p>
    <w:p w14:paraId="60143062" w14:textId="3CB14162" w:rsidR="00F9609E" w:rsidRDefault="00F9609E" w:rsidP="00F9609E">
      <w:pPr>
        <w:jc w:val="center"/>
      </w:pPr>
      <w:r>
        <w:t>VS.0.</w:t>
      </w:r>
      <w:r w:rsidR="00B555C4">
        <w:t>2</w:t>
      </w:r>
    </w:p>
    <w:tbl>
      <w:tblPr>
        <w:tblStyle w:val="TableGrid"/>
        <w:tblW w:w="0" w:type="auto"/>
        <w:tblLook w:val="04A0" w:firstRow="1" w:lastRow="0" w:firstColumn="1" w:lastColumn="0" w:noHBand="0" w:noVBand="1"/>
      </w:tblPr>
      <w:tblGrid>
        <w:gridCol w:w="1167"/>
        <w:gridCol w:w="3135"/>
        <w:gridCol w:w="495"/>
        <w:gridCol w:w="5993"/>
      </w:tblGrid>
      <w:tr w:rsidR="00312D40" w14:paraId="5A0AC690" w14:textId="77777777" w:rsidTr="00192362">
        <w:tc>
          <w:tcPr>
            <w:tcW w:w="10790" w:type="dxa"/>
            <w:gridSpan w:val="4"/>
            <w:shd w:val="clear" w:color="auto" w:fill="F4B083" w:themeFill="accent2" w:themeFillTint="99"/>
          </w:tcPr>
          <w:p w14:paraId="551321F6" w14:textId="73AB5F57" w:rsidR="00312D40" w:rsidRDefault="002A314F" w:rsidP="00F9609E">
            <w:pPr>
              <w:jc w:val="center"/>
            </w:pPr>
            <w:r>
              <w:t>Change Log</w:t>
            </w:r>
          </w:p>
        </w:tc>
      </w:tr>
      <w:tr w:rsidR="00312D40" w14:paraId="50829E05" w14:textId="77777777" w:rsidTr="00B555C4">
        <w:tc>
          <w:tcPr>
            <w:tcW w:w="1167" w:type="dxa"/>
            <w:shd w:val="clear" w:color="auto" w:fill="F4B083" w:themeFill="accent2" w:themeFillTint="99"/>
          </w:tcPr>
          <w:p w14:paraId="6A70673D" w14:textId="37F03CC3" w:rsidR="00312D40" w:rsidRDefault="002A314F" w:rsidP="00F9609E">
            <w:pPr>
              <w:jc w:val="center"/>
            </w:pPr>
            <w:r>
              <w:t>Date</w:t>
            </w:r>
          </w:p>
        </w:tc>
        <w:tc>
          <w:tcPr>
            <w:tcW w:w="3148" w:type="dxa"/>
            <w:shd w:val="clear" w:color="auto" w:fill="F4B083" w:themeFill="accent2" w:themeFillTint="99"/>
          </w:tcPr>
          <w:p w14:paraId="753582B2" w14:textId="51747BB9" w:rsidR="00312D40" w:rsidRDefault="002A314F" w:rsidP="00F9609E">
            <w:pPr>
              <w:jc w:val="center"/>
            </w:pPr>
            <w:r>
              <w:t>Requestor</w:t>
            </w:r>
          </w:p>
        </w:tc>
        <w:tc>
          <w:tcPr>
            <w:tcW w:w="450" w:type="dxa"/>
            <w:shd w:val="clear" w:color="auto" w:fill="F4B083" w:themeFill="accent2" w:themeFillTint="99"/>
          </w:tcPr>
          <w:p w14:paraId="20E3EA51" w14:textId="4E941114" w:rsidR="00312D40" w:rsidRDefault="002A314F" w:rsidP="00F9609E">
            <w:pPr>
              <w:jc w:val="center"/>
            </w:pPr>
            <w:r>
              <w:t>VS</w:t>
            </w:r>
          </w:p>
        </w:tc>
        <w:tc>
          <w:tcPr>
            <w:tcW w:w="6025" w:type="dxa"/>
            <w:shd w:val="clear" w:color="auto" w:fill="F4B083" w:themeFill="accent2" w:themeFillTint="99"/>
          </w:tcPr>
          <w:p w14:paraId="62A0DE72" w14:textId="72879F87" w:rsidR="00312D40" w:rsidRDefault="002A314F" w:rsidP="00F9609E">
            <w:pPr>
              <w:jc w:val="center"/>
            </w:pPr>
            <w:r>
              <w:t>Change</w:t>
            </w:r>
          </w:p>
        </w:tc>
      </w:tr>
      <w:tr w:rsidR="00312D40" w14:paraId="55C9522E" w14:textId="77777777" w:rsidTr="00B555C4">
        <w:tc>
          <w:tcPr>
            <w:tcW w:w="1167" w:type="dxa"/>
            <w:shd w:val="clear" w:color="auto" w:fill="F7CAAC" w:themeFill="accent2" w:themeFillTint="66"/>
          </w:tcPr>
          <w:p w14:paraId="3DF50128" w14:textId="2D39A83C" w:rsidR="00312D40" w:rsidRDefault="002A314F" w:rsidP="00F9609E">
            <w:pPr>
              <w:jc w:val="center"/>
            </w:pPr>
            <w:r>
              <w:t>1/28/2019</w:t>
            </w:r>
          </w:p>
        </w:tc>
        <w:tc>
          <w:tcPr>
            <w:tcW w:w="3148" w:type="dxa"/>
            <w:shd w:val="clear" w:color="auto" w:fill="F7CAAC" w:themeFill="accent2" w:themeFillTint="66"/>
          </w:tcPr>
          <w:p w14:paraId="7B3A1F1D" w14:textId="1AE70DC6" w:rsidR="00312D40" w:rsidRDefault="002A314F" w:rsidP="00F9609E">
            <w:pPr>
              <w:jc w:val="center"/>
            </w:pPr>
            <w:r>
              <w:t>Professor Porter, Professor Luna</w:t>
            </w:r>
          </w:p>
        </w:tc>
        <w:tc>
          <w:tcPr>
            <w:tcW w:w="450" w:type="dxa"/>
            <w:shd w:val="clear" w:color="auto" w:fill="F7CAAC" w:themeFill="accent2" w:themeFillTint="66"/>
          </w:tcPr>
          <w:p w14:paraId="7FC89597" w14:textId="1970CA17" w:rsidR="00312D40" w:rsidRDefault="002A314F" w:rsidP="00F9609E">
            <w:pPr>
              <w:jc w:val="center"/>
            </w:pPr>
            <w:r>
              <w:t>0.1</w:t>
            </w:r>
          </w:p>
        </w:tc>
        <w:tc>
          <w:tcPr>
            <w:tcW w:w="6025" w:type="dxa"/>
            <w:shd w:val="clear" w:color="auto" w:fill="F7CAAC" w:themeFill="accent2" w:themeFillTint="66"/>
          </w:tcPr>
          <w:p w14:paraId="4D1FBE03" w14:textId="03889F4C" w:rsidR="00312D40" w:rsidRDefault="002A314F" w:rsidP="00F9609E">
            <w:pPr>
              <w:jc w:val="center"/>
            </w:pPr>
            <w:r>
              <w:t>Initial Document</w:t>
            </w:r>
          </w:p>
        </w:tc>
      </w:tr>
      <w:tr w:rsidR="00312D40" w14:paraId="1969E647" w14:textId="77777777" w:rsidTr="00B555C4">
        <w:tc>
          <w:tcPr>
            <w:tcW w:w="1167" w:type="dxa"/>
            <w:shd w:val="clear" w:color="auto" w:fill="F7CAAC" w:themeFill="accent2" w:themeFillTint="66"/>
          </w:tcPr>
          <w:p w14:paraId="2762876E" w14:textId="1D2E3BE3" w:rsidR="00312D40" w:rsidRDefault="00B555C4" w:rsidP="00F9609E">
            <w:pPr>
              <w:jc w:val="center"/>
            </w:pPr>
            <w:r>
              <w:t>1/30/2019</w:t>
            </w:r>
          </w:p>
        </w:tc>
        <w:tc>
          <w:tcPr>
            <w:tcW w:w="3148" w:type="dxa"/>
            <w:shd w:val="clear" w:color="auto" w:fill="F7CAAC" w:themeFill="accent2" w:themeFillTint="66"/>
          </w:tcPr>
          <w:p w14:paraId="09F23CD7" w14:textId="5C1DF1BC" w:rsidR="00312D40" w:rsidRDefault="00B555C4" w:rsidP="00F9609E">
            <w:pPr>
              <w:jc w:val="center"/>
            </w:pPr>
            <w:r>
              <w:t>Harrison Baumann</w:t>
            </w:r>
          </w:p>
        </w:tc>
        <w:tc>
          <w:tcPr>
            <w:tcW w:w="450" w:type="dxa"/>
            <w:shd w:val="clear" w:color="auto" w:fill="F7CAAC" w:themeFill="accent2" w:themeFillTint="66"/>
          </w:tcPr>
          <w:p w14:paraId="2D14A839" w14:textId="6191475D" w:rsidR="00312D40" w:rsidRDefault="00B555C4" w:rsidP="00F9609E">
            <w:pPr>
              <w:jc w:val="center"/>
            </w:pPr>
            <w:r>
              <w:t>0.2</w:t>
            </w:r>
          </w:p>
        </w:tc>
        <w:tc>
          <w:tcPr>
            <w:tcW w:w="6025" w:type="dxa"/>
            <w:shd w:val="clear" w:color="auto" w:fill="F7CAAC" w:themeFill="accent2" w:themeFillTint="66"/>
          </w:tcPr>
          <w:p w14:paraId="0C865B51" w14:textId="08678272" w:rsidR="00312D40" w:rsidRDefault="007D2AAC" w:rsidP="00F9609E">
            <w:pPr>
              <w:jc w:val="center"/>
            </w:pPr>
            <w:r>
              <w:t>Added updated gameplay maps</w:t>
            </w:r>
            <w:r w:rsidR="002A529F">
              <w:t>, map descriptions and needed elements</w:t>
            </w:r>
            <w:r w:rsidR="00A4663E">
              <w:t>, gameplay elements, metrics</w:t>
            </w:r>
            <w:r w:rsidR="001A1646">
              <w:t xml:space="preserve">, overview summery edited. </w:t>
            </w:r>
            <w:bookmarkStart w:id="0" w:name="_GoBack"/>
            <w:bookmarkEnd w:id="0"/>
          </w:p>
        </w:tc>
      </w:tr>
      <w:tr w:rsidR="00312D40" w14:paraId="7D3CBE64" w14:textId="77777777" w:rsidTr="00B555C4">
        <w:tc>
          <w:tcPr>
            <w:tcW w:w="1167" w:type="dxa"/>
            <w:shd w:val="clear" w:color="auto" w:fill="F7CAAC" w:themeFill="accent2" w:themeFillTint="66"/>
          </w:tcPr>
          <w:p w14:paraId="0EB3FFF2" w14:textId="77777777" w:rsidR="00312D40" w:rsidRDefault="00312D40" w:rsidP="00F9609E">
            <w:pPr>
              <w:jc w:val="center"/>
            </w:pPr>
          </w:p>
        </w:tc>
        <w:tc>
          <w:tcPr>
            <w:tcW w:w="3148" w:type="dxa"/>
            <w:shd w:val="clear" w:color="auto" w:fill="F7CAAC" w:themeFill="accent2" w:themeFillTint="66"/>
          </w:tcPr>
          <w:p w14:paraId="2A6EABB3" w14:textId="77777777" w:rsidR="00312D40" w:rsidRDefault="00312D40" w:rsidP="00F9609E">
            <w:pPr>
              <w:jc w:val="center"/>
            </w:pPr>
          </w:p>
        </w:tc>
        <w:tc>
          <w:tcPr>
            <w:tcW w:w="450" w:type="dxa"/>
            <w:shd w:val="clear" w:color="auto" w:fill="F7CAAC" w:themeFill="accent2" w:themeFillTint="66"/>
          </w:tcPr>
          <w:p w14:paraId="72BDC21F" w14:textId="77777777" w:rsidR="00312D40" w:rsidRDefault="00312D40" w:rsidP="00F9609E">
            <w:pPr>
              <w:jc w:val="center"/>
            </w:pPr>
          </w:p>
        </w:tc>
        <w:tc>
          <w:tcPr>
            <w:tcW w:w="6025" w:type="dxa"/>
            <w:shd w:val="clear" w:color="auto" w:fill="F7CAAC" w:themeFill="accent2" w:themeFillTint="66"/>
          </w:tcPr>
          <w:p w14:paraId="74CD2621" w14:textId="77777777" w:rsidR="00312D40" w:rsidRDefault="00312D40" w:rsidP="00F9609E">
            <w:pPr>
              <w:jc w:val="center"/>
            </w:pPr>
          </w:p>
        </w:tc>
      </w:tr>
    </w:tbl>
    <w:p w14:paraId="41A422C2" w14:textId="2B53C901" w:rsidR="00F9609E" w:rsidRDefault="00F9609E" w:rsidP="00F9609E">
      <w:pPr>
        <w:jc w:val="center"/>
      </w:pPr>
    </w:p>
    <w:p w14:paraId="4852ED26" w14:textId="3060B714" w:rsidR="002A314F" w:rsidRDefault="002A314F" w:rsidP="00F9609E">
      <w:pPr>
        <w:jc w:val="center"/>
      </w:pPr>
    </w:p>
    <w:p w14:paraId="095C3FCE" w14:textId="33086487" w:rsidR="002A314F" w:rsidRDefault="002A314F" w:rsidP="00F9609E">
      <w:pPr>
        <w:jc w:val="center"/>
      </w:pPr>
    </w:p>
    <w:p w14:paraId="64056CB4" w14:textId="3F28112E" w:rsidR="002A314F" w:rsidRDefault="002A314F" w:rsidP="00F9609E">
      <w:pPr>
        <w:jc w:val="center"/>
      </w:pPr>
    </w:p>
    <w:sdt>
      <w:sdtPr>
        <w:rPr>
          <w:rFonts w:asciiTheme="minorHAnsi" w:eastAsiaTheme="minorHAnsi" w:hAnsiTheme="minorHAnsi" w:cstheme="minorBidi"/>
          <w:color w:val="auto"/>
          <w:sz w:val="22"/>
          <w:szCs w:val="22"/>
        </w:rPr>
        <w:id w:val="-2086515326"/>
        <w:docPartObj>
          <w:docPartGallery w:val="Table of Contents"/>
          <w:docPartUnique/>
        </w:docPartObj>
      </w:sdtPr>
      <w:sdtEndPr>
        <w:rPr>
          <w:b/>
          <w:bCs/>
          <w:noProof/>
        </w:rPr>
      </w:sdtEndPr>
      <w:sdtContent>
        <w:p w14:paraId="72ECA432" w14:textId="60AC9110" w:rsidR="002A314F" w:rsidRDefault="002A314F">
          <w:pPr>
            <w:pStyle w:val="TOCHeading"/>
          </w:pPr>
          <w:r>
            <w:t>Table of Contents</w:t>
          </w:r>
        </w:p>
        <w:p w14:paraId="300B9ED2" w14:textId="01AF1D93" w:rsidR="009F1CEE" w:rsidRDefault="002A314F">
          <w:pPr>
            <w:pStyle w:val="TOC1"/>
            <w:tabs>
              <w:tab w:val="right" w:leader="dot" w:pos="10790"/>
            </w:tabs>
            <w:rPr>
              <w:rFonts w:eastAsiaTheme="minorEastAsia"/>
              <w:noProof/>
            </w:rPr>
          </w:pPr>
          <w:r>
            <w:rPr>
              <w:b/>
              <w:bCs/>
              <w:noProof/>
            </w:rPr>
            <w:fldChar w:fldCharType="begin"/>
          </w:r>
          <w:r>
            <w:rPr>
              <w:b/>
              <w:bCs/>
              <w:noProof/>
            </w:rPr>
            <w:instrText xml:space="preserve"> TOC \o "1-3" \h \z \u </w:instrText>
          </w:r>
          <w:r>
            <w:rPr>
              <w:b/>
              <w:bCs/>
              <w:noProof/>
            </w:rPr>
            <w:fldChar w:fldCharType="separate"/>
          </w:r>
          <w:hyperlink w:anchor="_Toc536642848" w:history="1">
            <w:r w:rsidR="009F1CEE" w:rsidRPr="009C6501">
              <w:rPr>
                <w:rStyle w:val="Hyperlink"/>
                <w:noProof/>
              </w:rPr>
              <w:t>Overview</w:t>
            </w:r>
            <w:r w:rsidR="009F1CEE">
              <w:rPr>
                <w:noProof/>
                <w:webHidden/>
              </w:rPr>
              <w:tab/>
            </w:r>
            <w:r w:rsidR="009F1CEE">
              <w:rPr>
                <w:noProof/>
                <w:webHidden/>
              </w:rPr>
              <w:fldChar w:fldCharType="begin"/>
            </w:r>
            <w:r w:rsidR="009F1CEE">
              <w:rPr>
                <w:noProof/>
                <w:webHidden/>
              </w:rPr>
              <w:instrText xml:space="preserve"> PAGEREF _Toc536642848 \h </w:instrText>
            </w:r>
            <w:r w:rsidR="009F1CEE">
              <w:rPr>
                <w:noProof/>
                <w:webHidden/>
              </w:rPr>
            </w:r>
            <w:r w:rsidR="009F1CEE">
              <w:rPr>
                <w:noProof/>
                <w:webHidden/>
              </w:rPr>
              <w:fldChar w:fldCharType="separate"/>
            </w:r>
            <w:r w:rsidR="009F1CEE">
              <w:rPr>
                <w:noProof/>
                <w:webHidden/>
              </w:rPr>
              <w:t>3</w:t>
            </w:r>
            <w:r w:rsidR="009F1CEE">
              <w:rPr>
                <w:noProof/>
                <w:webHidden/>
              </w:rPr>
              <w:fldChar w:fldCharType="end"/>
            </w:r>
          </w:hyperlink>
        </w:p>
        <w:p w14:paraId="48D89909" w14:textId="679E79A5" w:rsidR="009F1CEE" w:rsidRDefault="009F1CEE">
          <w:pPr>
            <w:pStyle w:val="TOC2"/>
            <w:tabs>
              <w:tab w:val="right" w:leader="dot" w:pos="10790"/>
            </w:tabs>
            <w:rPr>
              <w:rFonts w:eastAsiaTheme="minorEastAsia"/>
              <w:noProof/>
            </w:rPr>
          </w:pPr>
          <w:hyperlink w:anchor="_Toc536642849" w:history="1">
            <w:r w:rsidRPr="009C6501">
              <w:rPr>
                <w:rStyle w:val="Hyperlink"/>
                <w:noProof/>
              </w:rPr>
              <w:t>Map</w:t>
            </w:r>
            <w:r>
              <w:rPr>
                <w:noProof/>
                <w:webHidden/>
              </w:rPr>
              <w:tab/>
            </w:r>
            <w:r>
              <w:rPr>
                <w:noProof/>
                <w:webHidden/>
              </w:rPr>
              <w:fldChar w:fldCharType="begin"/>
            </w:r>
            <w:r>
              <w:rPr>
                <w:noProof/>
                <w:webHidden/>
              </w:rPr>
              <w:instrText xml:space="preserve"> PAGEREF _Toc536642849 \h </w:instrText>
            </w:r>
            <w:r>
              <w:rPr>
                <w:noProof/>
                <w:webHidden/>
              </w:rPr>
            </w:r>
            <w:r>
              <w:rPr>
                <w:noProof/>
                <w:webHidden/>
              </w:rPr>
              <w:fldChar w:fldCharType="separate"/>
            </w:r>
            <w:r>
              <w:rPr>
                <w:noProof/>
                <w:webHidden/>
              </w:rPr>
              <w:t>3</w:t>
            </w:r>
            <w:r>
              <w:rPr>
                <w:noProof/>
                <w:webHidden/>
              </w:rPr>
              <w:fldChar w:fldCharType="end"/>
            </w:r>
          </w:hyperlink>
        </w:p>
        <w:p w14:paraId="3873BCD5" w14:textId="5C45153E" w:rsidR="009F1CEE" w:rsidRDefault="009F1CEE">
          <w:pPr>
            <w:pStyle w:val="TOC2"/>
            <w:tabs>
              <w:tab w:val="right" w:leader="dot" w:pos="10790"/>
            </w:tabs>
            <w:rPr>
              <w:rFonts w:eastAsiaTheme="minorEastAsia"/>
              <w:noProof/>
            </w:rPr>
          </w:pPr>
          <w:hyperlink w:anchor="_Toc536642850" w:history="1">
            <w:r w:rsidRPr="009C6501">
              <w:rPr>
                <w:rStyle w:val="Hyperlink"/>
                <w:noProof/>
              </w:rPr>
              <w:t>Summary</w:t>
            </w:r>
            <w:r>
              <w:rPr>
                <w:noProof/>
                <w:webHidden/>
              </w:rPr>
              <w:tab/>
            </w:r>
            <w:r>
              <w:rPr>
                <w:noProof/>
                <w:webHidden/>
              </w:rPr>
              <w:fldChar w:fldCharType="begin"/>
            </w:r>
            <w:r>
              <w:rPr>
                <w:noProof/>
                <w:webHidden/>
              </w:rPr>
              <w:instrText xml:space="preserve"> PAGEREF _Toc536642850 \h </w:instrText>
            </w:r>
            <w:r>
              <w:rPr>
                <w:noProof/>
                <w:webHidden/>
              </w:rPr>
            </w:r>
            <w:r>
              <w:rPr>
                <w:noProof/>
                <w:webHidden/>
              </w:rPr>
              <w:fldChar w:fldCharType="separate"/>
            </w:r>
            <w:r>
              <w:rPr>
                <w:noProof/>
                <w:webHidden/>
              </w:rPr>
              <w:t>3</w:t>
            </w:r>
            <w:r>
              <w:rPr>
                <w:noProof/>
                <w:webHidden/>
              </w:rPr>
              <w:fldChar w:fldCharType="end"/>
            </w:r>
          </w:hyperlink>
        </w:p>
        <w:p w14:paraId="4B200F58" w14:textId="257FA249" w:rsidR="009F1CEE" w:rsidRDefault="009F1CEE">
          <w:pPr>
            <w:pStyle w:val="TOC2"/>
            <w:tabs>
              <w:tab w:val="right" w:leader="dot" w:pos="10790"/>
            </w:tabs>
            <w:rPr>
              <w:rFonts w:eastAsiaTheme="minorEastAsia"/>
              <w:noProof/>
            </w:rPr>
          </w:pPr>
          <w:hyperlink w:anchor="_Toc536642851" w:history="1">
            <w:r w:rsidRPr="009C6501">
              <w:rPr>
                <w:rStyle w:val="Hyperlink"/>
                <w:noProof/>
              </w:rPr>
              <w:t>Metrics</w:t>
            </w:r>
            <w:r>
              <w:rPr>
                <w:noProof/>
                <w:webHidden/>
              </w:rPr>
              <w:tab/>
            </w:r>
            <w:r>
              <w:rPr>
                <w:noProof/>
                <w:webHidden/>
              </w:rPr>
              <w:fldChar w:fldCharType="begin"/>
            </w:r>
            <w:r>
              <w:rPr>
                <w:noProof/>
                <w:webHidden/>
              </w:rPr>
              <w:instrText xml:space="preserve"> PAGEREF _Toc536642851 \h </w:instrText>
            </w:r>
            <w:r>
              <w:rPr>
                <w:noProof/>
                <w:webHidden/>
              </w:rPr>
            </w:r>
            <w:r>
              <w:rPr>
                <w:noProof/>
                <w:webHidden/>
              </w:rPr>
              <w:fldChar w:fldCharType="separate"/>
            </w:r>
            <w:r>
              <w:rPr>
                <w:noProof/>
                <w:webHidden/>
              </w:rPr>
              <w:t>3</w:t>
            </w:r>
            <w:r>
              <w:rPr>
                <w:noProof/>
                <w:webHidden/>
              </w:rPr>
              <w:fldChar w:fldCharType="end"/>
            </w:r>
          </w:hyperlink>
        </w:p>
        <w:p w14:paraId="27F98640" w14:textId="17BCC926" w:rsidR="009F1CEE" w:rsidRDefault="009F1CEE">
          <w:pPr>
            <w:pStyle w:val="TOC2"/>
            <w:tabs>
              <w:tab w:val="right" w:leader="dot" w:pos="10790"/>
            </w:tabs>
            <w:rPr>
              <w:rFonts w:eastAsiaTheme="minorEastAsia"/>
              <w:noProof/>
            </w:rPr>
          </w:pPr>
          <w:hyperlink w:anchor="_Toc536642852" w:history="1">
            <w:r w:rsidRPr="009C6501">
              <w:rPr>
                <w:rStyle w:val="Hyperlink"/>
                <w:noProof/>
              </w:rPr>
              <w:t>Hook(s)</w:t>
            </w:r>
            <w:r>
              <w:rPr>
                <w:noProof/>
                <w:webHidden/>
              </w:rPr>
              <w:tab/>
            </w:r>
            <w:r>
              <w:rPr>
                <w:noProof/>
                <w:webHidden/>
              </w:rPr>
              <w:fldChar w:fldCharType="begin"/>
            </w:r>
            <w:r>
              <w:rPr>
                <w:noProof/>
                <w:webHidden/>
              </w:rPr>
              <w:instrText xml:space="preserve"> PAGEREF _Toc536642852 \h </w:instrText>
            </w:r>
            <w:r>
              <w:rPr>
                <w:noProof/>
                <w:webHidden/>
              </w:rPr>
            </w:r>
            <w:r>
              <w:rPr>
                <w:noProof/>
                <w:webHidden/>
              </w:rPr>
              <w:fldChar w:fldCharType="separate"/>
            </w:r>
            <w:r>
              <w:rPr>
                <w:noProof/>
                <w:webHidden/>
              </w:rPr>
              <w:t>3</w:t>
            </w:r>
            <w:r>
              <w:rPr>
                <w:noProof/>
                <w:webHidden/>
              </w:rPr>
              <w:fldChar w:fldCharType="end"/>
            </w:r>
          </w:hyperlink>
        </w:p>
        <w:p w14:paraId="2AA01294" w14:textId="7A717B4C" w:rsidR="009F1CEE" w:rsidRDefault="009F1CEE">
          <w:pPr>
            <w:pStyle w:val="TOC1"/>
            <w:tabs>
              <w:tab w:val="right" w:leader="dot" w:pos="10790"/>
            </w:tabs>
            <w:rPr>
              <w:rFonts w:eastAsiaTheme="minorEastAsia"/>
              <w:noProof/>
            </w:rPr>
          </w:pPr>
          <w:hyperlink w:anchor="_Toc536642853" w:history="1">
            <w:r w:rsidRPr="009C6501">
              <w:rPr>
                <w:rStyle w:val="Hyperlink"/>
                <w:noProof/>
              </w:rPr>
              <w:t>Schedule</w:t>
            </w:r>
            <w:r>
              <w:rPr>
                <w:noProof/>
                <w:webHidden/>
              </w:rPr>
              <w:tab/>
            </w:r>
            <w:r>
              <w:rPr>
                <w:noProof/>
                <w:webHidden/>
              </w:rPr>
              <w:fldChar w:fldCharType="begin"/>
            </w:r>
            <w:r>
              <w:rPr>
                <w:noProof/>
                <w:webHidden/>
              </w:rPr>
              <w:instrText xml:space="preserve"> PAGEREF _Toc536642853 \h </w:instrText>
            </w:r>
            <w:r>
              <w:rPr>
                <w:noProof/>
                <w:webHidden/>
              </w:rPr>
            </w:r>
            <w:r>
              <w:rPr>
                <w:noProof/>
                <w:webHidden/>
              </w:rPr>
              <w:fldChar w:fldCharType="separate"/>
            </w:r>
            <w:r>
              <w:rPr>
                <w:noProof/>
                <w:webHidden/>
              </w:rPr>
              <w:t>3</w:t>
            </w:r>
            <w:r>
              <w:rPr>
                <w:noProof/>
                <w:webHidden/>
              </w:rPr>
              <w:fldChar w:fldCharType="end"/>
            </w:r>
          </w:hyperlink>
        </w:p>
        <w:p w14:paraId="59F57CA0" w14:textId="2C98E700" w:rsidR="009F1CEE" w:rsidRDefault="009F1CEE">
          <w:pPr>
            <w:pStyle w:val="TOC1"/>
            <w:tabs>
              <w:tab w:val="right" w:leader="dot" w:pos="10790"/>
            </w:tabs>
            <w:rPr>
              <w:rFonts w:eastAsiaTheme="minorEastAsia"/>
              <w:noProof/>
            </w:rPr>
          </w:pPr>
          <w:hyperlink w:anchor="_Toc536642854" w:history="1">
            <w:r w:rsidRPr="009C6501">
              <w:rPr>
                <w:rStyle w:val="Hyperlink"/>
                <w:noProof/>
              </w:rPr>
              <w:t>Gameplay</w:t>
            </w:r>
            <w:r>
              <w:rPr>
                <w:noProof/>
                <w:webHidden/>
              </w:rPr>
              <w:tab/>
            </w:r>
            <w:r>
              <w:rPr>
                <w:noProof/>
                <w:webHidden/>
              </w:rPr>
              <w:fldChar w:fldCharType="begin"/>
            </w:r>
            <w:r>
              <w:rPr>
                <w:noProof/>
                <w:webHidden/>
              </w:rPr>
              <w:instrText xml:space="preserve"> PAGEREF _Toc536642854 \h </w:instrText>
            </w:r>
            <w:r>
              <w:rPr>
                <w:noProof/>
                <w:webHidden/>
              </w:rPr>
            </w:r>
            <w:r>
              <w:rPr>
                <w:noProof/>
                <w:webHidden/>
              </w:rPr>
              <w:fldChar w:fldCharType="separate"/>
            </w:r>
            <w:r>
              <w:rPr>
                <w:noProof/>
                <w:webHidden/>
              </w:rPr>
              <w:t>4</w:t>
            </w:r>
            <w:r>
              <w:rPr>
                <w:noProof/>
                <w:webHidden/>
              </w:rPr>
              <w:fldChar w:fldCharType="end"/>
            </w:r>
          </w:hyperlink>
        </w:p>
        <w:p w14:paraId="39BADD31" w14:textId="387B84D0" w:rsidR="009F1CEE" w:rsidRDefault="009F1CEE">
          <w:pPr>
            <w:pStyle w:val="TOC2"/>
            <w:tabs>
              <w:tab w:val="right" w:leader="dot" w:pos="10790"/>
            </w:tabs>
            <w:rPr>
              <w:rFonts w:eastAsiaTheme="minorEastAsia"/>
              <w:noProof/>
            </w:rPr>
          </w:pPr>
          <w:hyperlink w:anchor="_Toc536642855" w:history="1">
            <w:r w:rsidRPr="009C6501">
              <w:rPr>
                <w:rStyle w:val="Hyperlink"/>
                <w:noProof/>
              </w:rPr>
              <w:t>Detailed area map for the bases</w:t>
            </w:r>
            <w:r>
              <w:rPr>
                <w:noProof/>
                <w:webHidden/>
              </w:rPr>
              <w:tab/>
            </w:r>
            <w:r>
              <w:rPr>
                <w:noProof/>
                <w:webHidden/>
              </w:rPr>
              <w:fldChar w:fldCharType="begin"/>
            </w:r>
            <w:r>
              <w:rPr>
                <w:noProof/>
                <w:webHidden/>
              </w:rPr>
              <w:instrText xml:space="preserve"> PAGEREF _Toc536642855 \h </w:instrText>
            </w:r>
            <w:r>
              <w:rPr>
                <w:noProof/>
                <w:webHidden/>
              </w:rPr>
            </w:r>
            <w:r>
              <w:rPr>
                <w:noProof/>
                <w:webHidden/>
              </w:rPr>
              <w:fldChar w:fldCharType="separate"/>
            </w:r>
            <w:r>
              <w:rPr>
                <w:noProof/>
                <w:webHidden/>
              </w:rPr>
              <w:t>4</w:t>
            </w:r>
            <w:r>
              <w:rPr>
                <w:noProof/>
                <w:webHidden/>
              </w:rPr>
              <w:fldChar w:fldCharType="end"/>
            </w:r>
          </w:hyperlink>
        </w:p>
        <w:p w14:paraId="50C47D30" w14:textId="1F7E4093" w:rsidR="009F1CEE" w:rsidRDefault="009F1CEE">
          <w:pPr>
            <w:pStyle w:val="TOC3"/>
            <w:tabs>
              <w:tab w:val="right" w:leader="dot" w:pos="10790"/>
            </w:tabs>
            <w:rPr>
              <w:rFonts w:eastAsiaTheme="minorEastAsia"/>
              <w:noProof/>
            </w:rPr>
          </w:pPr>
          <w:hyperlink w:anchor="_Toc536642856" w:history="1">
            <w:r w:rsidRPr="009C6501">
              <w:rPr>
                <w:rStyle w:val="Hyperlink"/>
                <w:noProof/>
              </w:rPr>
              <w:t>Area Description</w:t>
            </w:r>
            <w:r>
              <w:rPr>
                <w:noProof/>
                <w:webHidden/>
              </w:rPr>
              <w:tab/>
            </w:r>
            <w:r>
              <w:rPr>
                <w:noProof/>
                <w:webHidden/>
              </w:rPr>
              <w:fldChar w:fldCharType="begin"/>
            </w:r>
            <w:r>
              <w:rPr>
                <w:noProof/>
                <w:webHidden/>
              </w:rPr>
              <w:instrText xml:space="preserve"> PAGEREF _Toc536642856 \h </w:instrText>
            </w:r>
            <w:r>
              <w:rPr>
                <w:noProof/>
                <w:webHidden/>
              </w:rPr>
            </w:r>
            <w:r>
              <w:rPr>
                <w:noProof/>
                <w:webHidden/>
              </w:rPr>
              <w:fldChar w:fldCharType="separate"/>
            </w:r>
            <w:r>
              <w:rPr>
                <w:noProof/>
                <w:webHidden/>
              </w:rPr>
              <w:t>4</w:t>
            </w:r>
            <w:r>
              <w:rPr>
                <w:noProof/>
                <w:webHidden/>
              </w:rPr>
              <w:fldChar w:fldCharType="end"/>
            </w:r>
          </w:hyperlink>
        </w:p>
        <w:p w14:paraId="1D0372DB" w14:textId="75F08B76" w:rsidR="009F1CEE" w:rsidRDefault="009F1CEE">
          <w:pPr>
            <w:pStyle w:val="TOC3"/>
            <w:tabs>
              <w:tab w:val="right" w:leader="dot" w:pos="10790"/>
            </w:tabs>
            <w:rPr>
              <w:rFonts w:eastAsiaTheme="minorEastAsia"/>
              <w:noProof/>
            </w:rPr>
          </w:pPr>
          <w:hyperlink w:anchor="_Toc536642857" w:history="1">
            <w:r w:rsidRPr="009C6501">
              <w:rPr>
                <w:rStyle w:val="Hyperlink"/>
                <w:noProof/>
              </w:rPr>
              <w:t>Requirements</w:t>
            </w:r>
            <w:r>
              <w:rPr>
                <w:noProof/>
                <w:webHidden/>
              </w:rPr>
              <w:tab/>
            </w:r>
            <w:r>
              <w:rPr>
                <w:noProof/>
                <w:webHidden/>
              </w:rPr>
              <w:fldChar w:fldCharType="begin"/>
            </w:r>
            <w:r>
              <w:rPr>
                <w:noProof/>
                <w:webHidden/>
              </w:rPr>
              <w:instrText xml:space="preserve"> PAGEREF _Toc536642857 \h </w:instrText>
            </w:r>
            <w:r>
              <w:rPr>
                <w:noProof/>
                <w:webHidden/>
              </w:rPr>
            </w:r>
            <w:r>
              <w:rPr>
                <w:noProof/>
                <w:webHidden/>
              </w:rPr>
              <w:fldChar w:fldCharType="separate"/>
            </w:r>
            <w:r>
              <w:rPr>
                <w:noProof/>
                <w:webHidden/>
              </w:rPr>
              <w:t>5</w:t>
            </w:r>
            <w:r>
              <w:rPr>
                <w:noProof/>
                <w:webHidden/>
              </w:rPr>
              <w:fldChar w:fldCharType="end"/>
            </w:r>
          </w:hyperlink>
        </w:p>
        <w:p w14:paraId="2859FBEC" w14:textId="3C79F7F9" w:rsidR="009F1CEE" w:rsidRDefault="009F1CEE">
          <w:pPr>
            <w:pStyle w:val="TOC2"/>
            <w:tabs>
              <w:tab w:val="right" w:leader="dot" w:pos="10790"/>
            </w:tabs>
            <w:rPr>
              <w:rFonts w:eastAsiaTheme="minorEastAsia"/>
              <w:noProof/>
            </w:rPr>
          </w:pPr>
          <w:hyperlink w:anchor="_Toc536642858" w:history="1">
            <w:r w:rsidRPr="009C6501">
              <w:rPr>
                <w:rStyle w:val="Hyperlink"/>
                <w:noProof/>
              </w:rPr>
              <w:t>Flow map for the bases</w:t>
            </w:r>
            <w:r>
              <w:rPr>
                <w:noProof/>
                <w:webHidden/>
              </w:rPr>
              <w:tab/>
            </w:r>
            <w:r>
              <w:rPr>
                <w:noProof/>
                <w:webHidden/>
              </w:rPr>
              <w:fldChar w:fldCharType="begin"/>
            </w:r>
            <w:r>
              <w:rPr>
                <w:noProof/>
                <w:webHidden/>
              </w:rPr>
              <w:instrText xml:space="preserve"> PAGEREF _Toc536642858 \h </w:instrText>
            </w:r>
            <w:r>
              <w:rPr>
                <w:noProof/>
                <w:webHidden/>
              </w:rPr>
            </w:r>
            <w:r>
              <w:rPr>
                <w:noProof/>
                <w:webHidden/>
              </w:rPr>
              <w:fldChar w:fldCharType="separate"/>
            </w:r>
            <w:r>
              <w:rPr>
                <w:noProof/>
                <w:webHidden/>
              </w:rPr>
              <w:t>5</w:t>
            </w:r>
            <w:r>
              <w:rPr>
                <w:noProof/>
                <w:webHidden/>
              </w:rPr>
              <w:fldChar w:fldCharType="end"/>
            </w:r>
          </w:hyperlink>
        </w:p>
        <w:p w14:paraId="1F2267B3" w14:textId="5E947AB4" w:rsidR="009F1CEE" w:rsidRDefault="009F1CEE">
          <w:pPr>
            <w:pStyle w:val="TOC3"/>
            <w:tabs>
              <w:tab w:val="right" w:leader="dot" w:pos="10790"/>
            </w:tabs>
            <w:rPr>
              <w:rFonts w:eastAsiaTheme="minorEastAsia"/>
              <w:noProof/>
            </w:rPr>
          </w:pPr>
          <w:hyperlink w:anchor="_Toc536642859" w:history="1">
            <w:r w:rsidRPr="009C6501">
              <w:rPr>
                <w:rStyle w:val="Hyperlink"/>
                <w:noProof/>
              </w:rPr>
              <w:t>Area Description</w:t>
            </w:r>
            <w:r>
              <w:rPr>
                <w:noProof/>
                <w:webHidden/>
              </w:rPr>
              <w:tab/>
            </w:r>
            <w:r>
              <w:rPr>
                <w:noProof/>
                <w:webHidden/>
              </w:rPr>
              <w:fldChar w:fldCharType="begin"/>
            </w:r>
            <w:r>
              <w:rPr>
                <w:noProof/>
                <w:webHidden/>
              </w:rPr>
              <w:instrText xml:space="preserve"> PAGEREF _Toc536642859 \h </w:instrText>
            </w:r>
            <w:r>
              <w:rPr>
                <w:noProof/>
                <w:webHidden/>
              </w:rPr>
            </w:r>
            <w:r>
              <w:rPr>
                <w:noProof/>
                <w:webHidden/>
              </w:rPr>
              <w:fldChar w:fldCharType="separate"/>
            </w:r>
            <w:r>
              <w:rPr>
                <w:noProof/>
                <w:webHidden/>
              </w:rPr>
              <w:t>5</w:t>
            </w:r>
            <w:r>
              <w:rPr>
                <w:noProof/>
                <w:webHidden/>
              </w:rPr>
              <w:fldChar w:fldCharType="end"/>
            </w:r>
          </w:hyperlink>
        </w:p>
        <w:p w14:paraId="05F10523" w14:textId="08D16AF0" w:rsidR="009F1CEE" w:rsidRDefault="009F1CEE">
          <w:pPr>
            <w:pStyle w:val="TOC2"/>
            <w:tabs>
              <w:tab w:val="right" w:leader="dot" w:pos="10790"/>
            </w:tabs>
            <w:rPr>
              <w:rFonts w:eastAsiaTheme="minorEastAsia"/>
              <w:noProof/>
            </w:rPr>
          </w:pPr>
          <w:hyperlink w:anchor="_Toc536642860" w:history="1">
            <w:r w:rsidRPr="009C6501">
              <w:rPr>
                <w:rStyle w:val="Hyperlink"/>
                <w:noProof/>
              </w:rPr>
              <w:t>Detail map for the lower tunnel</w:t>
            </w:r>
            <w:r>
              <w:rPr>
                <w:noProof/>
                <w:webHidden/>
              </w:rPr>
              <w:tab/>
            </w:r>
            <w:r>
              <w:rPr>
                <w:noProof/>
                <w:webHidden/>
              </w:rPr>
              <w:fldChar w:fldCharType="begin"/>
            </w:r>
            <w:r>
              <w:rPr>
                <w:noProof/>
                <w:webHidden/>
              </w:rPr>
              <w:instrText xml:space="preserve"> PAGEREF _Toc536642860 \h </w:instrText>
            </w:r>
            <w:r>
              <w:rPr>
                <w:noProof/>
                <w:webHidden/>
              </w:rPr>
            </w:r>
            <w:r>
              <w:rPr>
                <w:noProof/>
                <w:webHidden/>
              </w:rPr>
              <w:fldChar w:fldCharType="separate"/>
            </w:r>
            <w:r>
              <w:rPr>
                <w:noProof/>
                <w:webHidden/>
              </w:rPr>
              <w:t>6</w:t>
            </w:r>
            <w:r>
              <w:rPr>
                <w:noProof/>
                <w:webHidden/>
              </w:rPr>
              <w:fldChar w:fldCharType="end"/>
            </w:r>
          </w:hyperlink>
        </w:p>
        <w:p w14:paraId="0A5ED1A8" w14:textId="4528025D" w:rsidR="009F1CEE" w:rsidRDefault="009F1CEE">
          <w:pPr>
            <w:pStyle w:val="TOC3"/>
            <w:tabs>
              <w:tab w:val="right" w:leader="dot" w:pos="10790"/>
            </w:tabs>
            <w:rPr>
              <w:rFonts w:eastAsiaTheme="minorEastAsia"/>
              <w:noProof/>
            </w:rPr>
          </w:pPr>
          <w:hyperlink w:anchor="_Toc536642861" w:history="1">
            <w:r w:rsidRPr="009C6501">
              <w:rPr>
                <w:rStyle w:val="Hyperlink"/>
                <w:noProof/>
              </w:rPr>
              <w:t>Area Description</w:t>
            </w:r>
            <w:r>
              <w:rPr>
                <w:noProof/>
                <w:webHidden/>
              </w:rPr>
              <w:tab/>
            </w:r>
            <w:r>
              <w:rPr>
                <w:noProof/>
                <w:webHidden/>
              </w:rPr>
              <w:fldChar w:fldCharType="begin"/>
            </w:r>
            <w:r>
              <w:rPr>
                <w:noProof/>
                <w:webHidden/>
              </w:rPr>
              <w:instrText xml:space="preserve"> PAGEREF _Toc536642861 \h </w:instrText>
            </w:r>
            <w:r>
              <w:rPr>
                <w:noProof/>
                <w:webHidden/>
              </w:rPr>
            </w:r>
            <w:r>
              <w:rPr>
                <w:noProof/>
                <w:webHidden/>
              </w:rPr>
              <w:fldChar w:fldCharType="separate"/>
            </w:r>
            <w:r>
              <w:rPr>
                <w:noProof/>
                <w:webHidden/>
              </w:rPr>
              <w:t>6</w:t>
            </w:r>
            <w:r>
              <w:rPr>
                <w:noProof/>
                <w:webHidden/>
              </w:rPr>
              <w:fldChar w:fldCharType="end"/>
            </w:r>
          </w:hyperlink>
        </w:p>
        <w:p w14:paraId="729DC783" w14:textId="5C343C42" w:rsidR="009F1CEE" w:rsidRDefault="009F1CEE">
          <w:pPr>
            <w:pStyle w:val="TOC2"/>
            <w:tabs>
              <w:tab w:val="right" w:leader="dot" w:pos="10790"/>
            </w:tabs>
            <w:rPr>
              <w:rFonts w:eastAsiaTheme="minorEastAsia"/>
              <w:noProof/>
            </w:rPr>
          </w:pPr>
          <w:hyperlink w:anchor="_Toc536642862" w:history="1">
            <w:r w:rsidRPr="009C6501">
              <w:rPr>
                <w:rStyle w:val="Hyperlink"/>
                <w:noProof/>
              </w:rPr>
              <w:t>Flow map for the lower tunnel</w:t>
            </w:r>
            <w:r>
              <w:rPr>
                <w:noProof/>
                <w:webHidden/>
              </w:rPr>
              <w:tab/>
            </w:r>
            <w:r>
              <w:rPr>
                <w:noProof/>
                <w:webHidden/>
              </w:rPr>
              <w:fldChar w:fldCharType="begin"/>
            </w:r>
            <w:r>
              <w:rPr>
                <w:noProof/>
                <w:webHidden/>
              </w:rPr>
              <w:instrText xml:space="preserve"> PAGEREF _Toc536642862 \h </w:instrText>
            </w:r>
            <w:r>
              <w:rPr>
                <w:noProof/>
                <w:webHidden/>
              </w:rPr>
            </w:r>
            <w:r>
              <w:rPr>
                <w:noProof/>
                <w:webHidden/>
              </w:rPr>
              <w:fldChar w:fldCharType="separate"/>
            </w:r>
            <w:r>
              <w:rPr>
                <w:noProof/>
                <w:webHidden/>
              </w:rPr>
              <w:t>7</w:t>
            </w:r>
            <w:r>
              <w:rPr>
                <w:noProof/>
                <w:webHidden/>
              </w:rPr>
              <w:fldChar w:fldCharType="end"/>
            </w:r>
          </w:hyperlink>
        </w:p>
        <w:p w14:paraId="29FBD03F" w14:textId="63378B9A" w:rsidR="009F1CEE" w:rsidRDefault="009F1CEE">
          <w:pPr>
            <w:pStyle w:val="TOC3"/>
            <w:tabs>
              <w:tab w:val="right" w:leader="dot" w:pos="10790"/>
            </w:tabs>
            <w:rPr>
              <w:rFonts w:eastAsiaTheme="minorEastAsia"/>
              <w:noProof/>
            </w:rPr>
          </w:pPr>
          <w:hyperlink w:anchor="_Toc536642863" w:history="1">
            <w:r w:rsidRPr="009C6501">
              <w:rPr>
                <w:rStyle w:val="Hyperlink"/>
                <w:noProof/>
              </w:rPr>
              <w:t>Area Description</w:t>
            </w:r>
            <w:r>
              <w:rPr>
                <w:noProof/>
                <w:webHidden/>
              </w:rPr>
              <w:tab/>
            </w:r>
            <w:r>
              <w:rPr>
                <w:noProof/>
                <w:webHidden/>
              </w:rPr>
              <w:fldChar w:fldCharType="begin"/>
            </w:r>
            <w:r>
              <w:rPr>
                <w:noProof/>
                <w:webHidden/>
              </w:rPr>
              <w:instrText xml:space="preserve"> PAGEREF _Toc536642863 \h </w:instrText>
            </w:r>
            <w:r>
              <w:rPr>
                <w:noProof/>
                <w:webHidden/>
              </w:rPr>
            </w:r>
            <w:r>
              <w:rPr>
                <w:noProof/>
                <w:webHidden/>
              </w:rPr>
              <w:fldChar w:fldCharType="separate"/>
            </w:r>
            <w:r>
              <w:rPr>
                <w:noProof/>
                <w:webHidden/>
              </w:rPr>
              <w:t>7</w:t>
            </w:r>
            <w:r>
              <w:rPr>
                <w:noProof/>
                <w:webHidden/>
              </w:rPr>
              <w:fldChar w:fldCharType="end"/>
            </w:r>
          </w:hyperlink>
        </w:p>
        <w:p w14:paraId="3C70CAD7" w14:textId="1A8513BF" w:rsidR="009F1CEE" w:rsidRDefault="009F1CEE">
          <w:pPr>
            <w:pStyle w:val="TOC2"/>
            <w:tabs>
              <w:tab w:val="right" w:leader="dot" w:pos="10790"/>
            </w:tabs>
            <w:rPr>
              <w:rFonts w:eastAsiaTheme="minorEastAsia"/>
              <w:noProof/>
            </w:rPr>
          </w:pPr>
          <w:hyperlink w:anchor="_Toc536642864" w:history="1">
            <w:r w:rsidRPr="009C6501">
              <w:rPr>
                <w:rStyle w:val="Hyperlink"/>
                <w:noProof/>
              </w:rPr>
              <w:t>Detail map for the upper tunnel</w:t>
            </w:r>
            <w:r>
              <w:rPr>
                <w:noProof/>
                <w:webHidden/>
              </w:rPr>
              <w:tab/>
            </w:r>
            <w:r>
              <w:rPr>
                <w:noProof/>
                <w:webHidden/>
              </w:rPr>
              <w:fldChar w:fldCharType="begin"/>
            </w:r>
            <w:r>
              <w:rPr>
                <w:noProof/>
                <w:webHidden/>
              </w:rPr>
              <w:instrText xml:space="preserve"> PAGEREF _Toc536642864 \h </w:instrText>
            </w:r>
            <w:r>
              <w:rPr>
                <w:noProof/>
                <w:webHidden/>
              </w:rPr>
            </w:r>
            <w:r>
              <w:rPr>
                <w:noProof/>
                <w:webHidden/>
              </w:rPr>
              <w:fldChar w:fldCharType="separate"/>
            </w:r>
            <w:r>
              <w:rPr>
                <w:noProof/>
                <w:webHidden/>
              </w:rPr>
              <w:t>8</w:t>
            </w:r>
            <w:r>
              <w:rPr>
                <w:noProof/>
                <w:webHidden/>
              </w:rPr>
              <w:fldChar w:fldCharType="end"/>
            </w:r>
          </w:hyperlink>
        </w:p>
        <w:p w14:paraId="4E227EA9" w14:textId="3055F6E4" w:rsidR="009F1CEE" w:rsidRDefault="009F1CEE">
          <w:pPr>
            <w:pStyle w:val="TOC3"/>
            <w:tabs>
              <w:tab w:val="right" w:leader="dot" w:pos="10790"/>
            </w:tabs>
            <w:rPr>
              <w:rFonts w:eastAsiaTheme="minorEastAsia"/>
              <w:noProof/>
            </w:rPr>
          </w:pPr>
          <w:hyperlink w:anchor="_Toc536642865" w:history="1">
            <w:r w:rsidRPr="009C6501">
              <w:rPr>
                <w:rStyle w:val="Hyperlink"/>
                <w:noProof/>
              </w:rPr>
              <w:t>Area Description</w:t>
            </w:r>
            <w:r>
              <w:rPr>
                <w:noProof/>
                <w:webHidden/>
              </w:rPr>
              <w:tab/>
            </w:r>
            <w:r>
              <w:rPr>
                <w:noProof/>
                <w:webHidden/>
              </w:rPr>
              <w:fldChar w:fldCharType="begin"/>
            </w:r>
            <w:r>
              <w:rPr>
                <w:noProof/>
                <w:webHidden/>
              </w:rPr>
              <w:instrText xml:space="preserve"> PAGEREF _Toc536642865 \h </w:instrText>
            </w:r>
            <w:r>
              <w:rPr>
                <w:noProof/>
                <w:webHidden/>
              </w:rPr>
            </w:r>
            <w:r>
              <w:rPr>
                <w:noProof/>
                <w:webHidden/>
              </w:rPr>
              <w:fldChar w:fldCharType="separate"/>
            </w:r>
            <w:r>
              <w:rPr>
                <w:noProof/>
                <w:webHidden/>
              </w:rPr>
              <w:t>8</w:t>
            </w:r>
            <w:r>
              <w:rPr>
                <w:noProof/>
                <w:webHidden/>
              </w:rPr>
              <w:fldChar w:fldCharType="end"/>
            </w:r>
          </w:hyperlink>
        </w:p>
        <w:p w14:paraId="1C61EA18" w14:textId="733DF10F" w:rsidR="009F1CEE" w:rsidRDefault="009F1CEE">
          <w:pPr>
            <w:pStyle w:val="TOC3"/>
            <w:tabs>
              <w:tab w:val="right" w:leader="dot" w:pos="10790"/>
            </w:tabs>
            <w:rPr>
              <w:rFonts w:eastAsiaTheme="minorEastAsia"/>
              <w:noProof/>
            </w:rPr>
          </w:pPr>
          <w:hyperlink w:anchor="_Toc536642866" w:history="1">
            <w:r w:rsidRPr="009C6501">
              <w:rPr>
                <w:rStyle w:val="Hyperlink"/>
                <w:noProof/>
              </w:rPr>
              <w:t>Requirements</w:t>
            </w:r>
            <w:r>
              <w:rPr>
                <w:noProof/>
                <w:webHidden/>
              </w:rPr>
              <w:tab/>
            </w:r>
            <w:r>
              <w:rPr>
                <w:noProof/>
                <w:webHidden/>
              </w:rPr>
              <w:fldChar w:fldCharType="begin"/>
            </w:r>
            <w:r>
              <w:rPr>
                <w:noProof/>
                <w:webHidden/>
              </w:rPr>
              <w:instrText xml:space="preserve"> PAGEREF _Toc536642866 \h </w:instrText>
            </w:r>
            <w:r>
              <w:rPr>
                <w:noProof/>
                <w:webHidden/>
              </w:rPr>
            </w:r>
            <w:r>
              <w:rPr>
                <w:noProof/>
                <w:webHidden/>
              </w:rPr>
              <w:fldChar w:fldCharType="separate"/>
            </w:r>
            <w:r>
              <w:rPr>
                <w:noProof/>
                <w:webHidden/>
              </w:rPr>
              <w:t>8</w:t>
            </w:r>
            <w:r>
              <w:rPr>
                <w:noProof/>
                <w:webHidden/>
              </w:rPr>
              <w:fldChar w:fldCharType="end"/>
            </w:r>
          </w:hyperlink>
        </w:p>
        <w:p w14:paraId="735E663E" w14:textId="4AF53DCD" w:rsidR="009F1CEE" w:rsidRDefault="009F1CEE">
          <w:pPr>
            <w:pStyle w:val="TOC2"/>
            <w:tabs>
              <w:tab w:val="right" w:leader="dot" w:pos="10790"/>
            </w:tabs>
            <w:rPr>
              <w:rFonts w:eastAsiaTheme="minorEastAsia"/>
              <w:noProof/>
            </w:rPr>
          </w:pPr>
          <w:hyperlink w:anchor="_Toc536642867" w:history="1">
            <w:r w:rsidRPr="009C6501">
              <w:rPr>
                <w:rStyle w:val="Hyperlink"/>
                <w:noProof/>
              </w:rPr>
              <w:t>Flow map for the Upper Tunnel</w:t>
            </w:r>
            <w:r>
              <w:rPr>
                <w:noProof/>
                <w:webHidden/>
              </w:rPr>
              <w:tab/>
            </w:r>
            <w:r>
              <w:rPr>
                <w:noProof/>
                <w:webHidden/>
              </w:rPr>
              <w:fldChar w:fldCharType="begin"/>
            </w:r>
            <w:r>
              <w:rPr>
                <w:noProof/>
                <w:webHidden/>
              </w:rPr>
              <w:instrText xml:space="preserve"> PAGEREF _Toc536642867 \h </w:instrText>
            </w:r>
            <w:r>
              <w:rPr>
                <w:noProof/>
                <w:webHidden/>
              </w:rPr>
            </w:r>
            <w:r>
              <w:rPr>
                <w:noProof/>
                <w:webHidden/>
              </w:rPr>
              <w:fldChar w:fldCharType="separate"/>
            </w:r>
            <w:r>
              <w:rPr>
                <w:noProof/>
                <w:webHidden/>
              </w:rPr>
              <w:t>9</w:t>
            </w:r>
            <w:r>
              <w:rPr>
                <w:noProof/>
                <w:webHidden/>
              </w:rPr>
              <w:fldChar w:fldCharType="end"/>
            </w:r>
          </w:hyperlink>
        </w:p>
        <w:p w14:paraId="07855C53" w14:textId="679DE866" w:rsidR="009F1CEE" w:rsidRDefault="009F1CEE">
          <w:pPr>
            <w:pStyle w:val="TOC3"/>
            <w:tabs>
              <w:tab w:val="right" w:leader="dot" w:pos="10790"/>
            </w:tabs>
            <w:rPr>
              <w:rFonts w:eastAsiaTheme="minorEastAsia"/>
              <w:noProof/>
            </w:rPr>
          </w:pPr>
          <w:hyperlink w:anchor="_Toc536642868" w:history="1">
            <w:r w:rsidRPr="009C6501">
              <w:rPr>
                <w:rStyle w:val="Hyperlink"/>
                <w:noProof/>
              </w:rPr>
              <w:t>Area Description</w:t>
            </w:r>
            <w:r>
              <w:rPr>
                <w:noProof/>
                <w:webHidden/>
              </w:rPr>
              <w:tab/>
            </w:r>
            <w:r>
              <w:rPr>
                <w:noProof/>
                <w:webHidden/>
              </w:rPr>
              <w:fldChar w:fldCharType="begin"/>
            </w:r>
            <w:r>
              <w:rPr>
                <w:noProof/>
                <w:webHidden/>
              </w:rPr>
              <w:instrText xml:space="preserve"> PAGEREF _Toc536642868 \h </w:instrText>
            </w:r>
            <w:r>
              <w:rPr>
                <w:noProof/>
                <w:webHidden/>
              </w:rPr>
            </w:r>
            <w:r>
              <w:rPr>
                <w:noProof/>
                <w:webHidden/>
              </w:rPr>
              <w:fldChar w:fldCharType="separate"/>
            </w:r>
            <w:r>
              <w:rPr>
                <w:noProof/>
                <w:webHidden/>
              </w:rPr>
              <w:t>9</w:t>
            </w:r>
            <w:r>
              <w:rPr>
                <w:noProof/>
                <w:webHidden/>
              </w:rPr>
              <w:fldChar w:fldCharType="end"/>
            </w:r>
          </w:hyperlink>
        </w:p>
        <w:p w14:paraId="2233A31D" w14:textId="2B1F1461" w:rsidR="009F1CEE" w:rsidRDefault="009F1CEE">
          <w:pPr>
            <w:pStyle w:val="TOC3"/>
            <w:tabs>
              <w:tab w:val="right" w:leader="dot" w:pos="10790"/>
            </w:tabs>
            <w:rPr>
              <w:rFonts w:eastAsiaTheme="minorEastAsia"/>
              <w:noProof/>
            </w:rPr>
          </w:pPr>
          <w:hyperlink w:anchor="_Toc536642869" w:history="1">
            <w:r w:rsidRPr="009C6501">
              <w:rPr>
                <w:rStyle w:val="Hyperlink"/>
                <w:noProof/>
              </w:rPr>
              <w:t>Requirements</w:t>
            </w:r>
            <w:r>
              <w:rPr>
                <w:noProof/>
                <w:webHidden/>
              </w:rPr>
              <w:tab/>
            </w:r>
            <w:r>
              <w:rPr>
                <w:noProof/>
                <w:webHidden/>
              </w:rPr>
              <w:fldChar w:fldCharType="begin"/>
            </w:r>
            <w:r>
              <w:rPr>
                <w:noProof/>
                <w:webHidden/>
              </w:rPr>
              <w:instrText xml:space="preserve"> PAGEREF _Toc536642869 \h </w:instrText>
            </w:r>
            <w:r>
              <w:rPr>
                <w:noProof/>
                <w:webHidden/>
              </w:rPr>
            </w:r>
            <w:r>
              <w:rPr>
                <w:noProof/>
                <w:webHidden/>
              </w:rPr>
              <w:fldChar w:fldCharType="separate"/>
            </w:r>
            <w:r>
              <w:rPr>
                <w:noProof/>
                <w:webHidden/>
              </w:rPr>
              <w:t>9</w:t>
            </w:r>
            <w:r>
              <w:rPr>
                <w:noProof/>
                <w:webHidden/>
              </w:rPr>
              <w:fldChar w:fldCharType="end"/>
            </w:r>
          </w:hyperlink>
        </w:p>
        <w:p w14:paraId="32054389" w14:textId="4DAD0258" w:rsidR="009F1CEE" w:rsidRDefault="009F1CEE">
          <w:pPr>
            <w:pStyle w:val="TOC2"/>
            <w:tabs>
              <w:tab w:val="right" w:leader="dot" w:pos="10790"/>
            </w:tabs>
            <w:rPr>
              <w:rFonts w:eastAsiaTheme="minorEastAsia"/>
              <w:noProof/>
            </w:rPr>
          </w:pPr>
          <w:hyperlink w:anchor="_Toc536642870" w:history="1">
            <w:r w:rsidRPr="009C6501">
              <w:rPr>
                <w:rStyle w:val="Hyperlink"/>
                <w:noProof/>
              </w:rPr>
              <w:t>Base side view</w:t>
            </w:r>
            <w:r>
              <w:rPr>
                <w:noProof/>
                <w:webHidden/>
              </w:rPr>
              <w:tab/>
            </w:r>
            <w:r>
              <w:rPr>
                <w:noProof/>
                <w:webHidden/>
              </w:rPr>
              <w:fldChar w:fldCharType="begin"/>
            </w:r>
            <w:r>
              <w:rPr>
                <w:noProof/>
                <w:webHidden/>
              </w:rPr>
              <w:instrText xml:space="preserve"> PAGEREF _Toc536642870 \h </w:instrText>
            </w:r>
            <w:r>
              <w:rPr>
                <w:noProof/>
                <w:webHidden/>
              </w:rPr>
            </w:r>
            <w:r>
              <w:rPr>
                <w:noProof/>
                <w:webHidden/>
              </w:rPr>
              <w:fldChar w:fldCharType="separate"/>
            </w:r>
            <w:r>
              <w:rPr>
                <w:noProof/>
                <w:webHidden/>
              </w:rPr>
              <w:t>10</w:t>
            </w:r>
            <w:r>
              <w:rPr>
                <w:noProof/>
                <w:webHidden/>
              </w:rPr>
              <w:fldChar w:fldCharType="end"/>
            </w:r>
          </w:hyperlink>
        </w:p>
        <w:p w14:paraId="0EFCBADC" w14:textId="54CDD901" w:rsidR="009F1CEE" w:rsidRDefault="009F1CEE">
          <w:pPr>
            <w:pStyle w:val="TOC3"/>
            <w:tabs>
              <w:tab w:val="right" w:leader="dot" w:pos="10790"/>
            </w:tabs>
            <w:rPr>
              <w:rFonts w:eastAsiaTheme="minorEastAsia"/>
              <w:noProof/>
            </w:rPr>
          </w:pPr>
          <w:hyperlink w:anchor="_Toc536642871" w:history="1">
            <w:r w:rsidRPr="009C6501">
              <w:rPr>
                <w:rStyle w:val="Hyperlink"/>
                <w:noProof/>
              </w:rPr>
              <w:t>Area Description</w:t>
            </w:r>
            <w:r>
              <w:rPr>
                <w:noProof/>
                <w:webHidden/>
              </w:rPr>
              <w:tab/>
            </w:r>
            <w:r>
              <w:rPr>
                <w:noProof/>
                <w:webHidden/>
              </w:rPr>
              <w:fldChar w:fldCharType="begin"/>
            </w:r>
            <w:r>
              <w:rPr>
                <w:noProof/>
                <w:webHidden/>
              </w:rPr>
              <w:instrText xml:space="preserve"> PAGEREF _Toc536642871 \h </w:instrText>
            </w:r>
            <w:r>
              <w:rPr>
                <w:noProof/>
                <w:webHidden/>
              </w:rPr>
            </w:r>
            <w:r>
              <w:rPr>
                <w:noProof/>
                <w:webHidden/>
              </w:rPr>
              <w:fldChar w:fldCharType="separate"/>
            </w:r>
            <w:r>
              <w:rPr>
                <w:noProof/>
                <w:webHidden/>
              </w:rPr>
              <w:t>10</w:t>
            </w:r>
            <w:r>
              <w:rPr>
                <w:noProof/>
                <w:webHidden/>
              </w:rPr>
              <w:fldChar w:fldCharType="end"/>
            </w:r>
          </w:hyperlink>
        </w:p>
        <w:p w14:paraId="10994678" w14:textId="52ACDD1F" w:rsidR="009F1CEE" w:rsidRDefault="009F1CEE">
          <w:pPr>
            <w:pStyle w:val="TOC1"/>
            <w:tabs>
              <w:tab w:val="right" w:leader="dot" w:pos="10790"/>
            </w:tabs>
            <w:rPr>
              <w:rFonts w:eastAsiaTheme="minorEastAsia"/>
              <w:noProof/>
            </w:rPr>
          </w:pPr>
          <w:hyperlink w:anchor="_Toc536642872" w:history="1">
            <w:r w:rsidRPr="009C6501">
              <w:rPr>
                <w:rStyle w:val="Hyperlink"/>
                <w:noProof/>
              </w:rPr>
              <w:t>Aesthetics</w:t>
            </w:r>
            <w:r>
              <w:rPr>
                <w:noProof/>
                <w:webHidden/>
              </w:rPr>
              <w:tab/>
            </w:r>
            <w:r>
              <w:rPr>
                <w:noProof/>
                <w:webHidden/>
              </w:rPr>
              <w:fldChar w:fldCharType="begin"/>
            </w:r>
            <w:r>
              <w:rPr>
                <w:noProof/>
                <w:webHidden/>
              </w:rPr>
              <w:instrText xml:space="preserve"> PAGEREF _Toc536642872 \h </w:instrText>
            </w:r>
            <w:r>
              <w:rPr>
                <w:noProof/>
                <w:webHidden/>
              </w:rPr>
            </w:r>
            <w:r>
              <w:rPr>
                <w:noProof/>
                <w:webHidden/>
              </w:rPr>
              <w:fldChar w:fldCharType="separate"/>
            </w:r>
            <w:r>
              <w:rPr>
                <w:noProof/>
                <w:webHidden/>
              </w:rPr>
              <w:t>10</w:t>
            </w:r>
            <w:r>
              <w:rPr>
                <w:noProof/>
                <w:webHidden/>
              </w:rPr>
              <w:fldChar w:fldCharType="end"/>
            </w:r>
          </w:hyperlink>
        </w:p>
        <w:p w14:paraId="63311414" w14:textId="43A3E8E0" w:rsidR="009F1CEE" w:rsidRDefault="009F1CEE">
          <w:pPr>
            <w:pStyle w:val="TOC2"/>
            <w:tabs>
              <w:tab w:val="right" w:leader="dot" w:pos="10790"/>
            </w:tabs>
            <w:rPr>
              <w:rFonts w:eastAsiaTheme="minorEastAsia"/>
              <w:noProof/>
            </w:rPr>
          </w:pPr>
          <w:hyperlink w:anchor="_Toc536642873" w:history="1">
            <w:r w:rsidRPr="009C6501">
              <w:rPr>
                <w:rStyle w:val="Hyperlink"/>
                <w:noProof/>
              </w:rPr>
              <w:t>General Thematic Elements</w:t>
            </w:r>
            <w:r>
              <w:rPr>
                <w:noProof/>
                <w:webHidden/>
              </w:rPr>
              <w:tab/>
            </w:r>
            <w:r>
              <w:rPr>
                <w:noProof/>
                <w:webHidden/>
              </w:rPr>
              <w:fldChar w:fldCharType="begin"/>
            </w:r>
            <w:r>
              <w:rPr>
                <w:noProof/>
                <w:webHidden/>
              </w:rPr>
              <w:instrText xml:space="preserve"> PAGEREF _Toc536642873 \h </w:instrText>
            </w:r>
            <w:r>
              <w:rPr>
                <w:noProof/>
                <w:webHidden/>
              </w:rPr>
            </w:r>
            <w:r>
              <w:rPr>
                <w:noProof/>
                <w:webHidden/>
              </w:rPr>
              <w:fldChar w:fldCharType="separate"/>
            </w:r>
            <w:r>
              <w:rPr>
                <w:noProof/>
                <w:webHidden/>
              </w:rPr>
              <w:t>10</w:t>
            </w:r>
            <w:r>
              <w:rPr>
                <w:noProof/>
                <w:webHidden/>
              </w:rPr>
              <w:fldChar w:fldCharType="end"/>
            </w:r>
          </w:hyperlink>
        </w:p>
        <w:p w14:paraId="6CDC1CBA" w14:textId="3D77784B" w:rsidR="009F1CEE" w:rsidRDefault="009F1CEE">
          <w:pPr>
            <w:pStyle w:val="TOC2"/>
            <w:tabs>
              <w:tab w:val="right" w:leader="dot" w:pos="10790"/>
            </w:tabs>
            <w:rPr>
              <w:rFonts w:eastAsiaTheme="minorEastAsia"/>
              <w:noProof/>
            </w:rPr>
          </w:pPr>
          <w:hyperlink w:anchor="_Toc536642874" w:history="1">
            <w:r w:rsidRPr="009C6501">
              <w:rPr>
                <w:rStyle w:val="Hyperlink"/>
                <w:noProof/>
              </w:rPr>
              <w:t>Special Thematic Elements</w:t>
            </w:r>
            <w:r>
              <w:rPr>
                <w:noProof/>
                <w:webHidden/>
              </w:rPr>
              <w:tab/>
            </w:r>
            <w:r>
              <w:rPr>
                <w:noProof/>
                <w:webHidden/>
              </w:rPr>
              <w:fldChar w:fldCharType="begin"/>
            </w:r>
            <w:r>
              <w:rPr>
                <w:noProof/>
                <w:webHidden/>
              </w:rPr>
              <w:instrText xml:space="preserve"> PAGEREF _Toc536642874 \h </w:instrText>
            </w:r>
            <w:r>
              <w:rPr>
                <w:noProof/>
                <w:webHidden/>
              </w:rPr>
            </w:r>
            <w:r>
              <w:rPr>
                <w:noProof/>
                <w:webHidden/>
              </w:rPr>
              <w:fldChar w:fldCharType="separate"/>
            </w:r>
            <w:r>
              <w:rPr>
                <w:noProof/>
                <w:webHidden/>
              </w:rPr>
              <w:t>10</w:t>
            </w:r>
            <w:r>
              <w:rPr>
                <w:noProof/>
                <w:webHidden/>
              </w:rPr>
              <w:fldChar w:fldCharType="end"/>
            </w:r>
          </w:hyperlink>
        </w:p>
        <w:p w14:paraId="53470720" w14:textId="5495E719" w:rsidR="009F1CEE" w:rsidRDefault="009F1CEE">
          <w:pPr>
            <w:pStyle w:val="TOC2"/>
            <w:tabs>
              <w:tab w:val="right" w:leader="dot" w:pos="10790"/>
            </w:tabs>
            <w:rPr>
              <w:rFonts w:eastAsiaTheme="minorEastAsia"/>
              <w:noProof/>
            </w:rPr>
          </w:pPr>
          <w:hyperlink w:anchor="_Toc536642875" w:history="1">
            <w:r w:rsidRPr="009C6501">
              <w:rPr>
                <w:rStyle w:val="Hyperlink"/>
                <w:noProof/>
              </w:rPr>
              <w:t>Lighting</w:t>
            </w:r>
            <w:r>
              <w:rPr>
                <w:noProof/>
                <w:webHidden/>
              </w:rPr>
              <w:tab/>
            </w:r>
            <w:r>
              <w:rPr>
                <w:noProof/>
                <w:webHidden/>
              </w:rPr>
              <w:fldChar w:fldCharType="begin"/>
            </w:r>
            <w:r>
              <w:rPr>
                <w:noProof/>
                <w:webHidden/>
              </w:rPr>
              <w:instrText xml:space="preserve"> PAGEREF _Toc536642875 \h </w:instrText>
            </w:r>
            <w:r>
              <w:rPr>
                <w:noProof/>
                <w:webHidden/>
              </w:rPr>
            </w:r>
            <w:r>
              <w:rPr>
                <w:noProof/>
                <w:webHidden/>
              </w:rPr>
              <w:fldChar w:fldCharType="separate"/>
            </w:r>
            <w:r>
              <w:rPr>
                <w:noProof/>
                <w:webHidden/>
              </w:rPr>
              <w:t>10</w:t>
            </w:r>
            <w:r>
              <w:rPr>
                <w:noProof/>
                <w:webHidden/>
              </w:rPr>
              <w:fldChar w:fldCharType="end"/>
            </w:r>
          </w:hyperlink>
        </w:p>
        <w:p w14:paraId="66E944B1" w14:textId="4EAEA19D" w:rsidR="009F1CEE" w:rsidRDefault="009F1CEE">
          <w:pPr>
            <w:pStyle w:val="TOC2"/>
            <w:tabs>
              <w:tab w:val="right" w:leader="dot" w:pos="10790"/>
            </w:tabs>
            <w:rPr>
              <w:rFonts w:eastAsiaTheme="minorEastAsia"/>
              <w:noProof/>
            </w:rPr>
          </w:pPr>
          <w:hyperlink w:anchor="_Toc536642876" w:history="1">
            <w:r w:rsidRPr="009C6501">
              <w:rPr>
                <w:rStyle w:val="Hyperlink"/>
                <w:noProof/>
              </w:rPr>
              <w:t>Visual References</w:t>
            </w:r>
            <w:r>
              <w:rPr>
                <w:noProof/>
                <w:webHidden/>
              </w:rPr>
              <w:tab/>
            </w:r>
            <w:r>
              <w:rPr>
                <w:noProof/>
                <w:webHidden/>
              </w:rPr>
              <w:fldChar w:fldCharType="begin"/>
            </w:r>
            <w:r>
              <w:rPr>
                <w:noProof/>
                <w:webHidden/>
              </w:rPr>
              <w:instrText xml:space="preserve"> PAGEREF _Toc536642876 \h </w:instrText>
            </w:r>
            <w:r>
              <w:rPr>
                <w:noProof/>
                <w:webHidden/>
              </w:rPr>
            </w:r>
            <w:r>
              <w:rPr>
                <w:noProof/>
                <w:webHidden/>
              </w:rPr>
              <w:fldChar w:fldCharType="separate"/>
            </w:r>
            <w:r>
              <w:rPr>
                <w:noProof/>
                <w:webHidden/>
              </w:rPr>
              <w:t>12</w:t>
            </w:r>
            <w:r>
              <w:rPr>
                <w:noProof/>
                <w:webHidden/>
              </w:rPr>
              <w:fldChar w:fldCharType="end"/>
            </w:r>
          </w:hyperlink>
        </w:p>
        <w:p w14:paraId="1DFD33FD" w14:textId="4A2048CC" w:rsidR="009F1CEE" w:rsidRDefault="009F1CEE">
          <w:pPr>
            <w:pStyle w:val="TOC2"/>
            <w:tabs>
              <w:tab w:val="right" w:leader="dot" w:pos="10790"/>
            </w:tabs>
            <w:rPr>
              <w:rFonts w:eastAsiaTheme="minorEastAsia"/>
              <w:noProof/>
            </w:rPr>
          </w:pPr>
          <w:hyperlink w:anchor="_Toc536642877" w:history="1">
            <w:r w:rsidRPr="009C6501">
              <w:rPr>
                <w:rStyle w:val="Hyperlink"/>
                <w:noProof/>
              </w:rPr>
              <w:t>References</w:t>
            </w:r>
            <w:r>
              <w:rPr>
                <w:noProof/>
                <w:webHidden/>
              </w:rPr>
              <w:tab/>
            </w:r>
            <w:r>
              <w:rPr>
                <w:noProof/>
                <w:webHidden/>
              </w:rPr>
              <w:fldChar w:fldCharType="begin"/>
            </w:r>
            <w:r>
              <w:rPr>
                <w:noProof/>
                <w:webHidden/>
              </w:rPr>
              <w:instrText xml:space="preserve"> PAGEREF _Toc536642877 \h </w:instrText>
            </w:r>
            <w:r>
              <w:rPr>
                <w:noProof/>
                <w:webHidden/>
              </w:rPr>
            </w:r>
            <w:r>
              <w:rPr>
                <w:noProof/>
                <w:webHidden/>
              </w:rPr>
              <w:fldChar w:fldCharType="separate"/>
            </w:r>
            <w:r>
              <w:rPr>
                <w:noProof/>
                <w:webHidden/>
              </w:rPr>
              <w:t>15</w:t>
            </w:r>
            <w:r>
              <w:rPr>
                <w:noProof/>
                <w:webHidden/>
              </w:rPr>
              <w:fldChar w:fldCharType="end"/>
            </w:r>
          </w:hyperlink>
        </w:p>
        <w:p w14:paraId="7B640E18" w14:textId="140AE74D" w:rsidR="002A314F" w:rsidRDefault="002A314F">
          <w:r>
            <w:rPr>
              <w:b/>
              <w:bCs/>
              <w:noProof/>
            </w:rPr>
            <w:fldChar w:fldCharType="end"/>
          </w:r>
        </w:p>
      </w:sdtContent>
    </w:sdt>
    <w:p w14:paraId="7F27D8BD" w14:textId="14E4D330" w:rsidR="002A314F" w:rsidRDefault="002A314F" w:rsidP="002A314F">
      <w:pPr>
        <w:pStyle w:val="Heading1"/>
      </w:pPr>
      <w:bookmarkStart w:id="1" w:name="_Toc536642848"/>
      <w:r>
        <w:lastRenderedPageBreak/>
        <w:t>Overview</w:t>
      </w:r>
      <w:bookmarkEnd w:id="1"/>
    </w:p>
    <w:p w14:paraId="29869B5A" w14:textId="6A4D6BE9" w:rsidR="002A314F" w:rsidRDefault="002A314F" w:rsidP="002A314F">
      <w:pPr>
        <w:pStyle w:val="Heading2"/>
      </w:pPr>
      <w:bookmarkStart w:id="2" w:name="_Toc536642849"/>
      <w:r>
        <w:t>Map</w:t>
      </w:r>
      <w:bookmarkEnd w:id="2"/>
    </w:p>
    <w:p w14:paraId="3731C1D5" w14:textId="55B710AC" w:rsidR="00094BA8" w:rsidRPr="00094BA8" w:rsidRDefault="00094BA8" w:rsidP="00094BA8">
      <w:r>
        <w:rPr>
          <w:noProof/>
        </w:rPr>
        <w:drawing>
          <wp:inline distT="0" distB="0" distL="0" distR="0" wp14:anchorId="7296635F" wp14:editId="2487CEE6">
            <wp:extent cx="6848475" cy="2605319"/>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6848475" cy="2605319"/>
                    </a:xfrm>
                    <a:prstGeom prst="rect">
                      <a:avLst/>
                    </a:prstGeom>
                    <a:noFill/>
                    <a:ln>
                      <a:noFill/>
                    </a:ln>
                  </pic:spPr>
                </pic:pic>
              </a:graphicData>
            </a:graphic>
          </wp:inline>
        </w:drawing>
      </w:r>
    </w:p>
    <w:p w14:paraId="7F370B49" w14:textId="6B077843" w:rsidR="002A314F" w:rsidRDefault="002A314F" w:rsidP="002A314F">
      <w:pPr>
        <w:pStyle w:val="Heading2"/>
      </w:pPr>
      <w:bookmarkStart w:id="3" w:name="_Toc536642850"/>
      <w:r>
        <w:t>Summary</w:t>
      </w:r>
      <w:bookmarkEnd w:id="3"/>
    </w:p>
    <w:p w14:paraId="7CCC3B77" w14:textId="0270107D" w:rsidR="00094BA8" w:rsidRPr="00FA6A56" w:rsidRDefault="00094BA8" w:rsidP="00094BA8">
      <w:pPr>
        <w:rPr>
          <w:sz w:val="20"/>
        </w:rPr>
      </w:pPr>
      <w:r>
        <w:t xml:space="preserve">Supply Bridge is a multiplayer capture the flag level built for Unreal Tournament 4. Two teams will battle for supremacy over a deep desert canyon on an unnamed planet outside of the main shipping lanes of Liandri. The design of the bases allows for intense easy in, hard out gameplay. The short distance between the bases forces the teams to be very conscience of routes because of the short time from flag to flag.  Inside the bases are close range spaces that highlight the flak cannon and rocket launcher. The mid is constructed with the link gun and stinger minigun in mind with open sightline and larger spaces. </w:t>
      </w:r>
      <w:r w:rsidR="00704A5D">
        <w:t>The bottom of the canyon is far below and will result in player death if they fall of the bridge.</w:t>
      </w:r>
    </w:p>
    <w:p w14:paraId="189DA41E" w14:textId="32FA8673" w:rsidR="00094BA8" w:rsidRDefault="008B36D1" w:rsidP="008B36D1">
      <w:pPr>
        <w:pStyle w:val="Heading2"/>
      </w:pPr>
      <w:bookmarkStart w:id="4" w:name="_Toc536642851"/>
      <w:r>
        <w:t>Metrics</w:t>
      </w:r>
      <w:bookmarkEnd w:id="4"/>
    </w:p>
    <w:p w14:paraId="557189CE" w14:textId="0E005A2E" w:rsidR="009F53F1" w:rsidRPr="008B36D1" w:rsidRDefault="009F53F1" w:rsidP="009F53F1">
      <w:pPr>
        <w:pStyle w:val="ListParagraph"/>
        <w:numPr>
          <w:ilvl w:val="0"/>
          <w:numId w:val="5"/>
        </w:numPr>
      </w:pPr>
      <w:r>
        <w:t xml:space="preserve">5000 </w:t>
      </w:r>
      <w:r w:rsidR="008B36D1">
        <w:t xml:space="preserve">Cm x cm </w:t>
      </w:r>
      <w:r>
        <w:t>16000</w:t>
      </w:r>
    </w:p>
    <w:p w14:paraId="0CFE1DDC" w14:textId="2003F9E7" w:rsidR="002A314F" w:rsidRDefault="002A314F" w:rsidP="002A314F">
      <w:pPr>
        <w:pStyle w:val="Heading2"/>
      </w:pPr>
      <w:bookmarkStart w:id="5" w:name="_Toc536642852"/>
      <w:r>
        <w:t>Hook(s)</w:t>
      </w:r>
      <w:bookmarkEnd w:id="5"/>
    </w:p>
    <w:p w14:paraId="5EE62D14" w14:textId="77777777" w:rsidR="00094BA8" w:rsidRDefault="00094BA8" w:rsidP="00094BA8">
      <w:pPr>
        <w:pStyle w:val="ListParagraph"/>
        <w:numPr>
          <w:ilvl w:val="0"/>
          <w:numId w:val="4"/>
        </w:numPr>
      </w:pPr>
      <w:r>
        <w:t xml:space="preserve">Upper level pipes lead to the flag room making for exciting flag runs. </w:t>
      </w:r>
    </w:p>
    <w:p w14:paraId="5396E543" w14:textId="4AFA81E3" w:rsidR="00094BA8" w:rsidRPr="00094BA8" w:rsidRDefault="00094BA8" w:rsidP="00094BA8">
      <w:pPr>
        <w:pStyle w:val="ListParagraph"/>
        <w:numPr>
          <w:ilvl w:val="0"/>
          <w:numId w:val="4"/>
        </w:numPr>
        <w:rPr>
          <w:sz w:val="20"/>
        </w:rPr>
      </w:pPr>
      <w:r>
        <w:t xml:space="preserve">Great visuals in the canyon draws the player into the world. </w:t>
      </w:r>
    </w:p>
    <w:p w14:paraId="2995E14D" w14:textId="0755B550" w:rsidR="002A314F" w:rsidRDefault="002A314F" w:rsidP="002A314F">
      <w:pPr>
        <w:pStyle w:val="Heading1"/>
      </w:pPr>
      <w:bookmarkStart w:id="6" w:name="_Toc536642853"/>
      <w:r>
        <w:t>Schedule</w:t>
      </w:r>
      <w:bookmarkEnd w:id="6"/>
    </w:p>
    <w:tbl>
      <w:tblPr>
        <w:tblStyle w:val="TableGrid"/>
        <w:tblW w:w="0" w:type="auto"/>
        <w:tblLook w:val="04A0" w:firstRow="1" w:lastRow="0" w:firstColumn="1" w:lastColumn="0" w:noHBand="0" w:noVBand="1"/>
      </w:tblPr>
      <w:tblGrid>
        <w:gridCol w:w="1345"/>
        <w:gridCol w:w="2070"/>
        <w:gridCol w:w="7375"/>
      </w:tblGrid>
      <w:tr w:rsidR="001976A4" w14:paraId="0349F36D" w14:textId="77777777" w:rsidTr="001976A4">
        <w:tc>
          <w:tcPr>
            <w:tcW w:w="1345" w:type="dxa"/>
            <w:shd w:val="clear" w:color="auto" w:fill="8EAADB" w:themeFill="accent1" w:themeFillTint="99"/>
          </w:tcPr>
          <w:p w14:paraId="74D2A515" w14:textId="055A6EDD" w:rsidR="001976A4" w:rsidRDefault="001976A4" w:rsidP="00094BA8">
            <w:r>
              <w:t>Date</w:t>
            </w:r>
          </w:p>
        </w:tc>
        <w:tc>
          <w:tcPr>
            <w:tcW w:w="2070" w:type="dxa"/>
            <w:shd w:val="clear" w:color="auto" w:fill="8EAADB" w:themeFill="accent1" w:themeFillTint="99"/>
          </w:tcPr>
          <w:p w14:paraId="50141688" w14:textId="17BA91FC" w:rsidR="001976A4" w:rsidRDefault="001976A4" w:rsidP="00094BA8">
            <w:r>
              <w:t>Milestone</w:t>
            </w:r>
          </w:p>
        </w:tc>
        <w:tc>
          <w:tcPr>
            <w:tcW w:w="7375" w:type="dxa"/>
            <w:shd w:val="clear" w:color="auto" w:fill="8EAADB" w:themeFill="accent1" w:themeFillTint="99"/>
          </w:tcPr>
          <w:p w14:paraId="2DB13BA5" w14:textId="7BCAA9D3" w:rsidR="001976A4" w:rsidRDefault="001976A4" w:rsidP="00094BA8">
            <w:r>
              <w:t>Requirement</w:t>
            </w:r>
          </w:p>
        </w:tc>
      </w:tr>
      <w:tr w:rsidR="001976A4" w14:paraId="48850DA2" w14:textId="77777777" w:rsidTr="001976A4">
        <w:tc>
          <w:tcPr>
            <w:tcW w:w="1345" w:type="dxa"/>
            <w:shd w:val="clear" w:color="auto" w:fill="B4C6E7" w:themeFill="accent1" w:themeFillTint="66"/>
          </w:tcPr>
          <w:p w14:paraId="470C3ED7" w14:textId="49C04B61" w:rsidR="001976A4" w:rsidRDefault="001976A4" w:rsidP="00094BA8">
            <w:r>
              <w:t>10/11/2017</w:t>
            </w:r>
          </w:p>
        </w:tc>
        <w:tc>
          <w:tcPr>
            <w:tcW w:w="2070" w:type="dxa"/>
            <w:shd w:val="clear" w:color="auto" w:fill="B4C6E7" w:themeFill="accent1" w:themeFillTint="66"/>
          </w:tcPr>
          <w:p w14:paraId="3BD39852" w14:textId="5DE0EAD7" w:rsidR="001976A4" w:rsidRPr="001976A4" w:rsidRDefault="001976A4" w:rsidP="00094BA8">
            <w:pPr>
              <w:rPr>
                <w:i/>
              </w:rPr>
            </w:pPr>
            <w:r w:rsidRPr="001976A4">
              <w:rPr>
                <w:i/>
              </w:rPr>
              <w:t>Grey Box Complete</w:t>
            </w:r>
          </w:p>
        </w:tc>
        <w:tc>
          <w:tcPr>
            <w:tcW w:w="7375" w:type="dxa"/>
            <w:shd w:val="clear" w:color="auto" w:fill="B4C6E7" w:themeFill="accent1" w:themeFillTint="66"/>
          </w:tcPr>
          <w:p w14:paraId="07CBEB9A" w14:textId="77777777" w:rsidR="001976A4" w:rsidRDefault="001976A4" w:rsidP="001976A4">
            <w:r>
              <w:t xml:space="preserve">Block out the entire level in </w:t>
            </w:r>
          </w:p>
          <w:p w14:paraId="351A1F61" w14:textId="77777777" w:rsidR="001976A4" w:rsidRDefault="001976A4" w:rsidP="001976A4">
            <w:r>
              <w:t>gray box</w:t>
            </w:r>
          </w:p>
          <w:p w14:paraId="3F8766F1" w14:textId="77777777" w:rsidR="001976A4" w:rsidRDefault="001976A4" w:rsidP="001976A4"/>
        </w:tc>
      </w:tr>
      <w:tr w:rsidR="001976A4" w14:paraId="71B57BED" w14:textId="77777777" w:rsidTr="001976A4">
        <w:tc>
          <w:tcPr>
            <w:tcW w:w="1345" w:type="dxa"/>
            <w:shd w:val="clear" w:color="auto" w:fill="B4C6E7" w:themeFill="accent1" w:themeFillTint="66"/>
          </w:tcPr>
          <w:p w14:paraId="3368D0C6" w14:textId="4F451400" w:rsidR="001976A4" w:rsidRDefault="001976A4" w:rsidP="00094BA8">
            <w:r>
              <w:t>17/11/2017</w:t>
            </w:r>
          </w:p>
        </w:tc>
        <w:tc>
          <w:tcPr>
            <w:tcW w:w="2070" w:type="dxa"/>
            <w:shd w:val="clear" w:color="auto" w:fill="B4C6E7" w:themeFill="accent1" w:themeFillTint="66"/>
          </w:tcPr>
          <w:p w14:paraId="2EA445C9" w14:textId="77777777" w:rsidR="001976A4" w:rsidRDefault="001976A4" w:rsidP="001976A4">
            <w:pPr>
              <w:rPr>
                <w:rStyle w:val="SubtleEmphasis"/>
              </w:rPr>
            </w:pPr>
            <w:r>
              <w:rPr>
                <w:rStyle w:val="SubtleEmphasis"/>
              </w:rPr>
              <w:t>Gameplay Complete</w:t>
            </w:r>
          </w:p>
          <w:p w14:paraId="571E1C5C" w14:textId="77777777" w:rsidR="001976A4" w:rsidRDefault="001976A4" w:rsidP="00094BA8"/>
        </w:tc>
        <w:tc>
          <w:tcPr>
            <w:tcW w:w="7375" w:type="dxa"/>
            <w:shd w:val="clear" w:color="auto" w:fill="B4C6E7" w:themeFill="accent1" w:themeFillTint="66"/>
          </w:tcPr>
          <w:p w14:paraId="0D5127A4" w14:textId="77777777" w:rsidR="001976A4" w:rsidRDefault="001976A4" w:rsidP="001976A4">
            <w:r>
              <w:t>Grey box is locked with gameplay elements locked</w:t>
            </w:r>
          </w:p>
          <w:p w14:paraId="7D6A8934" w14:textId="77777777" w:rsidR="001976A4" w:rsidRDefault="001976A4" w:rsidP="001976A4">
            <w:r>
              <w:t xml:space="preserve">Meshes are locked in </w:t>
            </w:r>
          </w:p>
          <w:p w14:paraId="3932ECDC" w14:textId="20C557A3" w:rsidR="001976A4" w:rsidRDefault="001976A4" w:rsidP="00094BA8">
            <w:r>
              <w:t>Lighting is locked</w:t>
            </w:r>
          </w:p>
        </w:tc>
      </w:tr>
      <w:tr w:rsidR="001976A4" w14:paraId="39EE4614" w14:textId="77777777" w:rsidTr="001976A4">
        <w:tc>
          <w:tcPr>
            <w:tcW w:w="1345" w:type="dxa"/>
            <w:shd w:val="clear" w:color="auto" w:fill="B4C6E7" w:themeFill="accent1" w:themeFillTint="66"/>
          </w:tcPr>
          <w:p w14:paraId="5A60224A" w14:textId="536A0DA1" w:rsidR="001976A4" w:rsidRDefault="001976A4" w:rsidP="00094BA8">
            <w:r>
              <w:t>25/11/2017</w:t>
            </w:r>
          </w:p>
        </w:tc>
        <w:tc>
          <w:tcPr>
            <w:tcW w:w="2070" w:type="dxa"/>
            <w:shd w:val="clear" w:color="auto" w:fill="B4C6E7" w:themeFill="accent1" w:themeFillTint="66"/>
          </w:tcPr>
          <w:p w14:paraId="35106001" w14:textId="4DBFDB16" w:rsidR="001976A4" w:rsidRPr="001976A4" w:rsidRDefault="001976A4" w:rsidP="00094BA8">
            <w:pPr>
              <w:rPr>
                <w:i/>
                <w:iCs/>
              </w:rPr>
            </w:pPr>
            <w:r>
              <w:rPr>
                <w:rStyle w:val="SubtleEmphasis"/>
              </w:rPr>
              <w:t>Mesh Complete</w:t>
            </w:r>
          </w:p>
        </w:tc>
        <w:tc>
          <w:tcPr>
            <w:tcW w:w="7375" w:type="dxa"/>
            <w:shd w:val="clear" w:color="auto" w:fill="B4C6E7" w:themeFill="accent1" w:themeFillTint="66"/>
          </w:tcPr>
          <w:p w14:paraId="503FC826" w14:textId="142A6AF4" w:rsidR="001976A4" w:rsidRDefault="001976A4" w:rsidP="00094BA8">
            <w:r>
              <w:t>Map is gameplay, Mesh</w:t>
            </w:r>
          </w:p>
        </w:tc>
      </w:tr>
      <w:tr w:rsidR="001976A4" w14:paraId="7CFA8019" w14:textId="77777777" w:rsidTr="001976A4">
        <w:tc>
          <w:tcPr>
            <w:tcW w:w="1345" w:type="dxa"/>
            <w:shd w:val="clear" w:color="auto" w:fill="B4C6E7" w:themeFill="accent1" w:themeFillTint="66"/>
          </w:tcPr>
          <w:p w14:paraId="6042D02D" w14:textId="4F6E289F" w:rsidR="001976A4" w:rsidRDefault="001976A4" w:rsidP="00094BA8">
            <w:r>
              <w:t>25/11/2017</w:t>
            </w:r>
          </w:p>
        </w:tc>
        <w:tc>
          <w:tcPr>
            <w:tcW w:w="2070" w:type="dxa"/>
            <w:shd w:val="clear" w:color="auto" w:fill="B4C6E7" w:themeFill="accent1" w:themeFillTint="66"/>
          </w:tcPr>
          <w:p w14:paraId="270AE99F" w14:textId="77777777" w:rsidR="001976A4" w:rsidRDefault="001976A4" w:rsidP="001976A4">
            <w:pPr>
              <w:rPr>
                <w:rStyle w:val="SubtleEmphasis"/>
              </w:rPr>
            </w:pPr>
            <w:r>
              <w:rPr>
                <w:rStyle w:val="SubtleEmphasis"/>
              </w:rPr>
              <w:t>Lighting Complete</w:t>
            </w:r>
          </w:p>
          <w:p w14:paraId="7E393BBD" w14:textId="77777777" w:rsidR="001976A4" w:rsidRDefault="001976A4" w:rsidP="00094BA8"/>
        </w:tc>
        <w:tc>
          <w:tcPr>
            <w:tcW w:w="7375" w:type="dxa"/>
            <w:shd w:val="clear" w:color="auto" w:fill="B4C6E7" w:themeFill="accent1" w:themeFillTint="66"/>
          </w:tcPr>
          <w:p w14:paraId="74B5C95A" w14:textId="587A3FBF" w:rsidR="001976A4" w:rsidRDefault="001976A4" w:rsidP="00094BA8">
            <w:r>
              <w:t>Lighting complete and all post-processing volumes finalized</w:t>
            </w:r>
          </w:p>
        </w:tc>
      </w:tr>
      <w:tr w:rsidR="001976A4" w14:paraId="2604C848" w14:textId="77777777" w:rsidTr="001976A4">
        <w:tc>
          <w:tcPr>
            <w:tcW w:w="1345" w:type="dxa"/>
            <w:shd w:val="clear" w:color="auto" w:fill="B4C6E7" w:themeFill="accent1" w:themeFillTint="66"/>
          </w:tcPr>
          <w:p w14:paraId="49895BC6" w14:textId="13DFF04A" w:rsidR="001976A4" w:rsidRDefault="001976A4" w:rsidP="00094BA8">
            <w:r>
              <w:t>7/12/2017</w:t>
            </w:r>
          </w:p>
        </w:tc>
        <w:tc>
          <w:tcPr>
            <w:tcW w:w="2070" w:type="dxa"/>
            <w:shd w:val="clear" w:color="auto" w:fill="B4C6E7" w:themeFill="accent1" w:themeFillTint="66"/>
          </w:tcPr>
          <w:p w14:paraId="3592A6FB" w14:textId="4CA623B4" w:rsidR="001976A4" w:rsidRDefault="001976A4" w:rsidP="00094BA8">
            <w:r>
              <w:rPr>
                <w:rStyle w:val="SubtleEmphasis"/>
              </w:rPr>
              <w:t>RTM</w:t>
            </w:r>
          </w:p>
        </w:tc>
        <w:tc>
          <w:tcPr>
            <w:tcW w:w="7375" w:type="dxa"/>
            <w:shd w:val="clear" w:color="auto" w:fill="B4C6E7" w:themeFill="accent1" w:themeFillTint="66"/>
          </w:tcPr>
          <w:p w14:paraId="561CB2D0" w14:textId="77777777" w:rsidR="001976A4" w:rsidRDefault="001976A4" w:rsidP="00094BA8"/>
        </w:tc>
      </w:tr>
    </w:tbl>
    <w:p w14:paraId="7E197B5A" w14:textId="77777777" w:rsidR="00094BA8" w:rsidRPr="00094BA8" w:rsidRDefault="00094BA8" w:rsidP="00094BA8"/>
    <w:p w14:paraId="3C5DDAA9" w14:textId="55AD1CBF" w:rsidR="002A314F" w:rsidRDefault="002A314F" w:rsidP="002A314F">
      <w:pPr>
        <w:pStyle w:val="Heading1"/>
      </w:pPr>
      <w:bookmarkStart w:id="7" w:name="_Toc536642854"/>
      <w:r>
        <w:lastRenderedPageBreak/>
        <w:t>Gameplay</w:t>
      </w:r>
      <w:bookmarkEnd w:id="7"/>
    </w:p>
    <w:p w14:paraId="5B0B8BC6" w14:textId="70F1CDA1" w:rsidR="00EF4678" w:rsidRDefault="00A4663E" w:rsidP="00A4663E">
      <w:pPr>
        <w:pStyle w:val="ListParagraph"/>
        <w:numPr>
          <w:ilvl w:val="0"/>
          <w:numId w:val="6"/>
        </w:numPr>
      </w:pPr>
      <w:r>
        <w:t>Armor base x 2</w:t>
      </w:r>
    </w:p>
    <w:p w14:paraId="076A9340" w14:textId="37B18674" w:rsidR="00A4663E" w:rsidRDefault="00A4663E" w:rsidP="00A4663E">
      <w:pPr>
        <w:pStyle w:val="ListParagraph"/>
        <w:numPr>
          <w:ilvl w:val="0"/>
          <w:numId w:val="6"/>
        </w:numPr>
      </w:pPr>
      <w:r>
        <w:t>Health medium x 3</w:t>
      </w:r>
    </w:p>
    <w:p w14:paraId="307FE5C9" w14:textId="58F765DD" w:rsidR="00A4663E" w:rsidRDefault="00A4663E" w:rsidP="00A4663E">
      <w:pPr>
        <w:pStyle w:val="ListParagraph"/>
        <w:numPr>
          <w:ilvl w:val="0"/>
          <w:numId w:val="6"/>
        </w:numPr>
      </w:pPr>
      <w:r>
        <w:t>Health Vial x 20</w:t>
      </w:r>
    </w:p>
    <w:p w14:paraId="260BAE39" w14:textId="46BF42AA" w:rsidR="00A4663E" w:rsidRDefault="00A4663E" w:rsidP="00A4663E">
      <w:pPr>
        <w:pStyle w:val="ListParagraph"/>
        <w:numPr>
          <w:ilvl w:val="0"/>
          <w:numId w:val="6"/>
        </w:numPr>
      </w:pPr>
      <w:r>
        <w:t>Base flags x 2</w:t>
      </w:r>
    </w:p>
    <w:p w14:paraId="326D4654" w14:textId="576BA03A" w:rsidR="00A4663E" w:rsidRDefault="00A4663E" w:rsidP="00A4663E">
      <w:pPr>
        <w:pStyle w:val="ListParagraph"/>
        <w:numPr>
          <w:ilvl w:val="0"/>
          <w:numId w:val="6"/>
        </w:numPr>
      </w:pPr>
      <w:r>
        <w:t>Jump pads x 2</w:t>
      </w:r>
    </w:p>
    <w:p w14:paraId="56EEBD57" w14:textId="6B36A49D" w:rsidR="00A4663E" w:rsidRDefault="00A4663E" w:rsidP="00A4663E">
      <w:pPr>
        <w:pStyle w:val="ListParagraph"/>
        <w:numPr>
          <w:ilvl w:val="0"/>
          <w:numId w:val="6"/>
        </w:numPr>
      </w:pPr>
      <w:r>
        <w:t>Player starts x 18</w:t>
      </w:r>
    </w:p>
    <w:p w14:paraId="2A5614B8" w14:textId="13AA29AB" w:rsidR="00A4663E" w:rsidRDefault="00A4663E" w:rsidP="00A4663E">
      <w:pPr>
        <w:pStyle w:val="ListParagraph"/>
        <w:numPr>
          <w:ilvl w:val="0"/>
          <w:numId w:val="6"/>
        </w:numPr>
      </w:pPr>
      <w:r>
        <w:t>Rocket Launcher x 2</w:t>
      </w:r>
    </w:p>
    <w:p w14:paraId="020D468A" w14:textId="1E04F207" w:rsidR="00A4663E" w:rsidRDefault="00A4663E" w:rsidP="00A4663E">
      <w:pPr>
        <w:pStyle w:val="ListParagraph"/>
        <w:numPr>
          <w:ilvl w:val="0"/>
          <w:numId w:val="6"/>
        </w:numPr>
      </w:pPr>
      <w:r>
        <w:t>Flak Cannon x 2</w:t>
      </w:r>
    </w:p>
    <w:p w14:paraId="3EC5B123" w14:textId="045830DE" w:rsidR="00A4663E" w:rsidRDefault="00A4663E" w:rsidP="00A4663E">
      <w:pPr>
        <w:pStyle w:val="ListParagraph"/>
        <w:numPr>
          <w:ilvl w:val="0"/>
          <w:numId w:val="6"/>
        </w:numPr>
      </w:pPr>
      <w:r>
        <w:t>Link gun x 2</w:t>
      </w:r>
    </w:p>
    <w:p w14:paraId="46576E6B" w14:textId="152A9085" w:rsidR="00A4663E" w:rsidRDefault="00A4663E" w:rsidP="00A4663E">
      <w:pPr>
        <w:pStyle w:val="ListParagraph"/>
        <w:numPr>
          <w:ilvl w:val="0"/>
          <w:numId w:val="6"/>
        </w:numPr>
      </w:pPr>
      <w:r>
        <w:t>Stinger Minigun x 2</w:t>
      </w:r>
    </w:p>
    <w:p w14:paraId="1CF6F684" w14:textId="19771649" w:rsidR="00704A5D" w:rsidRDefault="00704A5D" w:rsidP="00A4663E">
      <w:pPr>
        <w:pStyle w:val="ListParagraph"/>
        <w:numPr>
          <w:ilvl w:val="0"/>
          <w:numId w:val="6"/>
        </w:numPr>
      </w:pPr>
      <w:r>
        <w:t>Ammo x 2 beside every weapon</w:t>
      </w:r>
    </w:p>
    <w:p w14:paraId="11CDA539" w14:textId="194844EA" w:rsidR="00EF4678" w:rsidRDefault="00EF4678" w:rsidP="008B36D1"/>
    <w:p w14:paraId="04888A3F" w14:textId="052C4013" w:rsidR="00EF4678" w:rsidRDefault="00EF4678" w:rsidP="008B36D1"/>
    <w:p w14:paraId="0DA2BA53" w14:textId="36D2B614" w:rsidR="00EF4678" w:rsidRDefault="00EF4678" w:rsidP="008B36D1"/>
    <w:p w14:paraId="01335E87" w14:textId="77777777" w:rsidR="00EF4678" w:rsidRDefault="00EF4678" w:rsidP="008B36D1"/>
    <w:p w14:paraId="28431781" w14:textId="01E55B73" w:rsidR="00EF4678" w:rsidRDefault="00EF4678" w:rsidP="00EF4678">
      <w:pPr>
        <w:pStyle w:val="Heading2"/>
      </w:pPr>
      <w:bookmarkStart w:id="8" w:name="_Toc536642855"/>
      <w:r>
        <w:t>Detailed area map for the bases</w:t>
      </w:r>
      <w:bookmarkEnd w:id="8"/>
    </w:p>
    <w:p w14:paraId="2C769A36" w14:textId="342B32BC" w:rsidR="008B36D1" w:rsidRDefault="008B36D1" w:rsidP="008B36D1">
      <w:r>
        <w:rPr>
          <w:noProof/>
        </w:rPr>
        <w:drawing>
          <wp:inline distT="0" distB="0" distL="0" distR="0" wp14:anchorId="09C2ADFA" wp14:editId="784636F4">
            <wp:extent cx="7048346" cy="3744433"/>
            <wp:effectExtent l="0" t="0" r="635"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7048346" cy="3744433"/>
                    </a:xfrm>
                    <a:prstGeom prst="rect">
                      <a:avLst/>
                    </a:prstGeom>
                    <a:noFill/>
                    <a:ln>
                      <a:noFill/>
                    </a:ln>
                  </pic:spPr>
                </pic:pic>
              </a:graphicData>
            </a:graphic>
          </wp:inline>
        </w:drawing>
      </w:r>
    </w:p>
    <w:p w14:paraId="48458520" w14:textId="77777777" w:rsidR="00EF4678" w:rsidRDefault="00EF4678" w:rsidP="00EF4678">
      <w:pPr>
        <w:pStyle w:val="Heading3"/>
      </w:pPr>
      <w:bookmarkStart w:id="9" w:name="_Toc536642856"/>
      <w:r>
        <w:t>Area Description</w:t>
      </w:r>
      <w:bookmarkEnd w:id="9"/>
    </w:p>
    <w:p w14:paraId="2E10E861" w14:textId="17F5C250" w:rsidR="00EF4678" w:rsidRPr="0007409D" w:rsidRDefault="00EF4678" w:rsidP="00EF4678">
      <w:pPr>
        <w:rPr>
          <w:sz w:val="20"/>
        </w:rPr>
      </w:pPr>
      <w:r>
        <w:t xml:space="preserve">The main base is intended to be the focus of the combat spaces in this map. </w:t>
      </w:r>
      <w:r w:rsidR="00CF475F">
        <w:t>The combat require</w:t>
      </w:r>
      <w:r w:rsidR="00F4542F">
        <w:t>s</w:t>
      </w:r>
      <w:r w:rsidR="00CF475F">
        <w:t xml:space="preserve"> a mix of medium and </w:t>
      </w:r>
      <w:r w:rsidR="00F73F47">
        <w:t>short-range</w:t>
      </w:r>
      <w:r w:rsidR="00CF475F">
        <w:t xml:space="preserve"> weapons with the Flak cannon, link gun being in the back of the base, and the stinger minigun and the rocket launcher being closer to the midground for ranged combat. There is one large armor to bolster the defenders of the flag. </w:t>
      </w:r>
    </w:p>
    <w:p w14:paraId="59AF9D37" w14:textId="6FA0DF73" w:rsidR="00EF4678" w:rsidRPr="0007409D" w:rsidRDefault="00EF4678" w:rsidP="00EF4678">
      <w:pPr>
        <w:pStyle w:val="Heading3"/>
      </w:pPr>
      <w:bookmarkStart w:id="10" w:name="_Toc536642857"/>
      <w:r>
        <w:lastRenderedPageBreak/>
        <w:t>Requirements</w:t>
      </w:r>
      <w:bookmarkEnd w:id="10"/>
    </w:p>
    <w:p w14:paraId="412F27DD" w14:textId="277429B5" w:rsidR="00EF4678" w:rsidRDefault="00EF4678" w:rsidP="00EF4678">
      <w:r>
        <w:t xml:space="preserve">One broken pipe asset is need for this area. </w:t>
      </w:r>
    </w:p>
    <w:p w14:paraId="164B458A" w14:textId="53D733A6" w:rsidR="009E64AB" w:rsidRDefault="008B36D1" w:rsidP="008B36D1">
      <w:pPr>
        <w:pStyle w:val="Heading2"/>
      </w:pPr>
      <w:bookmarkStart w:id="11" w:name="_Toc536642858"/>
      <w:r>
        <w:t>Flow map</w:t>
      </w:r>
      <w:r w:rsidR="00835807">
        <w:t xml:space="preserve"> for the bases</w:t>
      </w:r>
      <w:bookmarkEnd w:id="11"/>
    </w:p>
    <w:p w14:paraId="217DD030" w14:textId="7E1306B8" w:rsidR="008B36D1" w:rsidRDefault="008B36D1" w:rsidP="008B36D1">
      <w:r>
        <w:rPr>
          <w:noProof/>
        </w:rPr>
        <w:drawing>
          <wp:inline distT="0" distB="0" distL="0" distR="0" wp14:anchorId="41655E88" wp14:editId="3AF5AA0B">
            <wp:extent cx="7023521" cy="3731245"/>
            <wp:effectExtent l="0" t="0" r="635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7023521" cy="3731245"/>
                    </a:xfrm>
                    <a:prstGeom prst="rect">
                      <a:avLst/>
                    </a:prstGeom>
                    <a:noFill/>
                    <a:ln>
                      <a:noFill/>
                    </a:ln>
                  </pic:spPr>
                </pic:pic>
              </a:graphicData>
            </a:graphic>
          </wp:inline>
        </w:drawing>
      </w:r>
    </w:p>
    <w:p w14:paraId="6B96254E" w14:textId="74F9CDE5" w:rsidR="0007409D" w:rsidRDefault="0007409D" w:rsidP="0007409D">
      <w:pPr>
        <w:pStyle w:val="Heading3"/>
      </w:pPr>
      <w:bookmarkStart w:id="12" w:name="_Toc536642859"/>
      <w:r>
        <w:t>Area Description</w:t>
      </w:r>
      <w:bookmarkEnd w:id="12"/>
    </w:p>
    <w:p w14:paraId="2E5CC5D3" w14:textId="718A7AED" w:rsidR="0007409D" w:rsidRPr="0007409D" w:rsidRDefault="0007409D" w:rsidP="0007409D">
      <w:pPr>
        <w:rPr>
          <w:sz w:val="20"/>
        </w:rPr>
      </w:pPr>
      <w:r>
        <w:t xml:space="preserve">The main base is intended to be the focus of the combat spaces in this map. It is easy to get into the flag room from the upper pipes </w:t>
      </w:r>
      <w:r w:rsidR="007D065F">
        <w:t>and</w:t>
      </w:r>
      <w:r>
        <w:t xml:space="preserve"> through the tunnel in the floor. The flag is on a raised platform as well. There are four ways into the base but only two ways out with the flag. </w:t>
      </w:r>
    </w:p>
    <w:p w14:paraId="0FC7659D" w14:textId="447B9385" w:rsidR="00383E1E" w:rsidRDefault="00835807" w:rsidP="00835807">
      <w:pPr>
        <w:pStyle w:val="Heading2"/>
      </w:pPr>
      <w:bookmarkStart w:id="13" w:name="_Toc536642860"/>
      <w:r>
        <w:lastRenderedPageBreak/>
        <w:t>Detail map for the lower tunnel</w:t>
      </w:r>
      <w:bookmarkEnd w:id="13"/>
    </w:p>
    <w:p w14:paraId="3F940E24" w14:textId="31C9A55D" w:rsidR="00835807" w:rsidRPr="00835807" w:rsidRDefault="00835807" w:rsidP="00835807">
      <w:r>
        <w:rPr>
          <w:noProof/>
        </w:rPr>
        <w:drawing>
          <wp:inline distT="0" distB="0" distL="0" distR="0" wp14:anchorId="2FEF15D7" wp14:editId="6CB7065A">
            <wp:extent cx="6917167" cy="3828590"/>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6932866" cy="3837279"/>
                    </a:xfrm>
                    <a:prstGeom prst="rect">
                      <a:avLst/>
                    </a:prstGeom>
                    <a:noFill/>
                    <a:ln>
                      <a:noFill/>
                    </a:ln>
                  </pic:spPr>
                </pic:pic>
              </a:graphicData>
            </a:graphic>
          </wp:inline>
        </w:drawing>
      </w:r>
    </w:p>
    <w:p w14:paraId="08D862C4" w14:textId="31D917CD" w:rsidR="00EF4678" w:rsidRDefault="00EF4678" w:rsidP="00EF4678">
      <w:pPr>
        <w:pStyle w:val="Heading3"/>
      </w:pPr>
      <w:bookmarkStart w:id="14" w:name="_Toc536642861"/>
      <w:r>
        <w:t>Area Description</w:t>
      </w:r>
      <w:bookmarkEnd w:id="14"/>
    </w:p>
    <w:p w14:paraId="63993D7A" w14:textId="580F2234" w:rsidR="00EF4678" w:rsidRDefault="00A73C62" w:rsidP="00EF4678">
      <w:pPr>
        <w:rPr>
          <w:sz w:val="20"/>
        </w:rPr>
      </w:pPr>
      <w:r>
        <w:t xml:space="preserve">The under tunnel provides a secondary combat space for the mid ground. This area features the rocket launcher and a large health pack. This area is accessible from the base interior via ramps and a hole in the bridge that drops the player to the middle of the </w:t>
      </w:r>
      <w:r w:rsidR="00A55C73">
        <w:t xml:space="preserve">under tunnel. </w:t>
      </w:r>
    </w:p>
    <w:p w14:paraId="57A00E04" w14:textId="32468339" w:rsidR="00A55C73" w:rsidRDefault="00A55C73" w:rsidP="00EF4678">
      <w:pPr>
        <w:rPr>
          <w:sz w:val="20"/>
        </w:rPr>
      </w:pPr>
    </w:p>
    <w:p w14:paraId="291AF805" w14:textId="0AA99410" w:rsidR="00A55C73" w:rsidRDefault="00A55C73" w:rsidP="00EF4678">
      <w:pPr>
        <w:rPr>
          <w:sz w:val="20"/>
        </w:rPr>
      </w:pPr>
    </w:p>
    <w:p w14:paraId="26A1DECA" w14:textId="77777777" w:rsidR="00A55C73" w:rsidRPr="00A55C73" w:rsidRDefault="00A55C73" w:rsidP="00EF4678">
      <w:pPr>
        <w:rPr>
          <w:sz w:val="20"/>
        </w:rPr>
      </w:pPr>
    </w:p>
    <w:p w14:paraId="667B0876" w14:textId="56F1ECB8" w:rsidR="00835807" w:rsidRDefault="00835807" w:rsidP="00835807">
      <w:pPr>
        <w:pStyle w:val="Heading2"/>
      </w:pPr>
      <w:bookmarkStart w:id="15" w:name="_Toc536642862"/>
      <w:r>
        <w:lastRenderedPageBreak/>
        <w:t>Flow map for the lower tunnel</w:t>
      </w:r>
      <w:bookmarkEnd w:id="15"/>
    </w:p>
    <w:p w14:paraId="53BBB478" w14:textId="69F4BD65" w:rsidR="00835807" w:rsidRDefault="00835807" w:rsidP="00835807">
      <w:r>
        <w:rPr>
          <w:noProof/>
        </w:rPr>
        <w:drawing>
          <wp:inline distT="0" distB="0" distL="0" distR="0" wp14:anchorId="3458D62B" wp14:editId="3F726B0C">
            <wp:extent cx="6950292" cy="3818970"/>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6950292" cy="3818970"/>
                    </a:xfrm>
                    <a:prstGeom prst="rect">
                      <a:avLst/>
                    </a:prstGeom>
                    <a:noFill/>
                    <a:ln>
                      <a:noFill/>
                    </a:ln>
                  </pic:spPr>
                </pic:pic>
              </a:graphicData>
            </a:graphic>
          </wp:inline>
        </w:drawing>
      </w:r>
    </w:p>
    <w:p w14:paraId="70DEDFA4" w14:textId="30EECBAB" w:rsidR="00EF4678" w:rsidRDefault="00EF4678" w:rsidP="00EF4678">
      <w:pPr>
        <w:pStyle w:val="Heading3"/>
      </w:pPr>
      <w:bookmarkStart w:id="16" w:name="_Toc536642863"/>
      <w:r>
        <w:t>Area Description</w:t>
      </w:r>
      <w:bookmarkEnd w:id="16"/>
    </w:p>
    <w:p w14:paraId="30245BD7" w14:textId="52285469" w:rsidR="00EF4678" w:rsidRPr="00E40811" w:rsidRDefault="00E40811" w:rsidP="00EF4678">
      <w:pPr>
        <w:rPr>
          <w:sz w:val="20"/>
        </w:rPr>
      </w:pPr>
      <w:r>
        <w:t xml:space="preserve">The exiting flag runner can use this path to avoid </w:t>
      </w:r>
      <w:r w:rsidR="00882EBD">
        <w:t xml:space="preserve">crossing the top of the bridge and pick up a large health pack on the way back to </w:t>
      </w:r>
      <w:proofErr w:type="gramStart"/>
      <w:r w:rsidR="00882EBD">
        <w:t>the their</w:t>
      </w:r>
      <w:proofErr w:type="gramEnd"/>
      <w:r w:rsidR="00882EBD">
        <w:t xml:space="preserve"> base for a flag capture</w:t>
      </w:r>
    </w:p>
    <w:p w14:paraId="797DF9A3" w14:textId="77777777" w:rsidR="00EF4678" w:rsidRPr="00835807" w:rsidRDefault="00EF4678" w:rsidP="00835807"/>
    <w:p w14:paraId="197EA788" w14:textId="6F60C7CC" w:rsidR="00835807" w:rsidRDefault="00835807" w:rsidP="00835807">
      <w:pPr>
        <w:pStyle w:val="Heading2"/>
      </w:pPr>
      <w:bookmarkStart w:id="17" w:name="_Toc536642864"/>
      <w:r>
        <w:lastRenderedPageBreak/>
        <w:t>Detail map for the upper tunnel</w:t>
      </w:r>
      <w:bookmarkEnd w:id="17"/>
    </w:p>
    <w:p w14:paraId="2A8602B8" w14:textId="76638366" w:rsidR="00835807" w:rsidRDefault="00835807" w:rsidP="00835807">
      <w:r>
        <w:rPr>
          <w:noProof/>
        </w:rPr>
        <w:drawing>
          <wp:inline distT="0" distB="0" distL="0" distR="0" wp14:anchorId="0C9AA2CD" wp14:editId="62B4DB3C">
            <wp:extent cx="6895652" cy="5167357"/>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901688" cy="5171880"/>
                    </a:xfrm>
                    <a:prstGeom prst="rect">
                      <a:avLst/>
                    </a:prstGeom>
                    <a:noFill/>
                    <a:ln>
                      <a:noFill/>
                    </a:ln>
                  </pic:spPr>
                </pic:pic>
              </a:graphicData>
            </a:graphic>
          </wp:inline>
        </w:drawing>
      </w:r>
    </w:p>
    <w:p w14:paraId="7C92AC29" w14:textId="77777777" w:rsidR="00EF4678" w:rsidRDefault="00EF4678" w:rsidP="00EF4678">
      <w:pPr>
        <w:pStyle w:val="Heading3"/>
      </w:pPr>
      <w:bookmarkStart w:id="18" w:name="_Toc536642865"/>
      <w:r>
        <w:t>Area Description</w:t>
      </w:r>
      <w:bookmarkEnd w:id="18"/>
    </w:p>
    <w:p w14:paraId="21E38A3F" w14:textId="66573208" w:rsidR="00EF4678" w:rsidRPr="0007409D" w:rsidRDefault="00FB18BB" w:rsidP="00EF4678">
      <w:pPr>
        <w:rPr>
          <w:sz w:val="20"/>
        </w:rPr>
      </w:pPr>
      <w:r>
        <w:t xml:space="preserve">This is intended to be a secondary pathway to the flag room and </w:t>
      </w:r>
      <w:proofErr w:type="gramStart"/>
      <w:r>
        <w:t>a</w:t>
      </w:r>
      <w:proofErr w:type="gramEnd"/>
      <w:r>
        <w:t xml:space="preserve"> overwatch defensive point with a small pool of replenishing health packs nearby. The aesthetic of the area is a pipes and maintenance area with some demonic writing on the walls.  </w:t>
      </w:r>
    </w:p>
    <w:p w14:paraId="313B5559" w14:textId="77777777" w:rsidR="00EF4678" w:rsidRPr="0007409D" w:rsidRDefault="00EF4678" w:rsidP="00EF4678">
      <w:pPr>
        <w:pStyle w:val="Heading3"/>
      </w:pPr>
      <w:bookmarkStart w:id="19" w:name="_Toc536642866"/>
      <w:r>
        <w:t>Requirements</w:t>
      </w:r>
      <w:bookmarkEnd w:id="19"/>
    </w:p>
    <w:p w14:paraId="4C461597" w14:textId="0DFEA877" w:rsidR="00EF4678" w:rsidRDefault="00EF4678" w:rsidP="00EF4678">
      <w:r>
        <w:t>One broken pipe asset is need</w:t>
      </w:r>
      <w:r w:rsidR="00FB18BB">
        <w:t>ed</w:t>
      </w:r>
      <w:r>
        <w:t xml:space="preserve"> for this area. </w:t>
      </w:r>
    </w:p>
    <w:p w14:paraId="337A7977" w14:textId="77777777" w:rsidR="00EF4678" w:rsidRPr="00835807" w:rsidRDefault="00EF4678" w:rsidP="00835807"/>
    <w:p w14:paraId="36578160" w14:textId="5176AE09" w:rsidR="00835807" w:rsidRDefault="00835807" w:rsidP="00835807">
      <w:pPr>
        <w:pStyle w:val="Heading2"/>
      </w:pPr>
      <w:bookmarkStart w:id="20" w:name="_Toc536642867"/>
      <w:r>
        <w:lastRenderedPageBreak/>
        <w:t>Flow map for the Upper Tunnel</w:t>
      </w:r>
      <w:bookmarkEnd w:id="20"/>
      <w:r>
        <w:t xml:space="preserve"> </w:t>
      </w:r>
    </w:p>
    <w:p w14:paraId="79D86F24" w14:textId="0BC59A74" w:rsidR="00835807" w:rsidRDefault="00835807" w:rsidP="00835807">
      <w:r>
        <w:rPr>
          <w:noProof/>
        </w:rPr>
        <w:drawing>
          <wp:inline distT="0" distB="0" distL="0" distR="0" wp14:anchorId="2C57EA33" wp14:editId="24562F4E">
            <wp:extent cx="6899648" cy="517035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6899648" cy="5170352"/>
                    </a:xfrm>
                    <a:prstGeom prst="rect">
                      <a:avLst/>
                    </a:prstGeom>
                    <a:noFill/>
                    <a:ln>
                      <a:noFill/>
                    </a:ln>
                  </pic:spPr>
                </pic:pic>
              </a:graphicData>
            </a:graphic>
          </wp:inline>
        </w:drawing>
      </w:r>
    </w:p>
    <w:p w14:paraId="0AD06D6D" w14:textId="77777777" w:rsidR="00EF4678" w:rsidRDefault="00EF4678" w:rsidP="00EF4678">
      <w:pPr>
        <w:pStyle w:val="Heading3"/>
      </w:pPr>
      <w:bookmarkStart w:id="21" w:name="_Toc536642868"/>
      <w:r>
        <w:t>Area Description</w:t>
      </w:r>
      <w:bookmarkEnd w:id="21"/>
    </w:p>
    <w:p w14:paraId="7902AA63" w14:textId="418950F1" w:rsidR="00EF4678" w:rsidRPr="0007409D" w:rsidRDefault="00FB18BB" w:rsidP="00EF4678">
      <w:pPr>
        <w:rPr>
          <w:sz w:val="20"/>
        </w:rPr>
      </w:pPr>
      <w:r>
        <w:t xml:space="preserve">This upper area is intended to be a flow option for the attacking team to sneak into the opposing teams flag room but not provide </w:t>
      </w:r>
      <w:proofErr w:type="spellStart"/>
      <w:proofErr w:type="gramStart"/>
      <w:r>
        <w:t>a</w:t>
      </w:r>
      <w:proofErr w:type="spellEnd"/>
      <w:proofErr w:type="gramEnd"/>
      <w:r>
        <w:t xml:space="preserve"> easy escape as the player cannot get back up to this area with the flag without going back through to the front of the base. </w:t>
      </w:r>
    </w:p>
    <w:p w14:paraId="764F9637" w14:textId="77777777" w:rsidR="00EF4678" w:rsidRPr="0007409D" w:rsidRDefault="00EF4678" w:rsidP="00EF4678">
      <w:pPr>
        <w:pStyle w:val="Heading3"/>
      </w:pPr>
      <w:bookmarkStart w:id="22" w:name="_Toc536642869"/>
      <w:r>
        <w:t>Requirements</w:t>
      </w:r>
      <w:bookmarkEnd w:id="22"/>
    </w:p>
    <w:p w14:paraId="6642BEBA" w14:textId="77777777" w:rsidR="00EF4678" w:rsidRDefault="00EF4678" w:rsidP="00EF4678">
      <w:r>
        <w:t xml:space="preserve">One broken pipe asset is need for this area. </w:t>
      </w:r>
    </w:p>
    <w:p w14:paraId="0993EBF9" w14:textId="77777777" w:rsidR="00EF4678" w:rsidRPr="00835807" w:rsidRDefault="00EF4678" w:rsidP="00835807"/>
    <w:p w14:paraId="6115E320" w14:textId="65098986" w:rsidR="00835807" w:rsidRPr="00835807" w:rsidRDefault="00452CA7" w:rsidP="00835807">
      <w:pPr>
        <w:pStyle w:val="Heading2"/>
      </w:pPr>
      <w:bookmarkStart w:id="23" w:name="_Toc536642870"/>
      <w:r>
        <w:rPr>
          <w:noProof/>
        </w:rPr>
        <w:lastRenderedPageBreak/>
        <mc:AlternateContent>
          <mc:Choice Requires="wps">
            <w:drawing>
              <wp:anchor distT="0" distB="0" distL="114300" distR="114300" simplePos="0" relativeHeight="251683840" behindDoc="0" locked="0" layoutInCell="1" allowOverlap="1" wp14:anchorId="535F1605" wp14:editId="2282C3F9">
                <wp:simplePos x="0" y="0"/>
                <wp:positionH relativeFrom="margin">
                  <wp:align>right</wp:align>
                </wp:positionH>
                <wp:positionV relativeFrom="paragraph">
                  <wp:posOffset>189567</wp:posOffset>
                </wp:positionV>
                <wp:extent cx="6903496" cy="2989468"/>
                <wp:effectExtent l="0" t="0" r="12065" b="20955"/>
                <wp:wrapNone/>
                <wp:docPr id="194" name="Rectangle 194"/>
                <wp:cNvGraphicFramePr/>
                <a:graphic xmlns:a="http://schemas.openxmlformats.org/drawingml/2006/main">
                  <a:graphicData uri="http://schemas.microsoft.com/office/word/2010/wordprocessingShape">
                    <wps:wsp>
                      <wps:cNvSpPr/>
                      <wps:spPr>
                        <a:xfrm>
                          <a:off x="0" y="0"/>
                          <a:ext cx="6903496" cy="298946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0A307C" id="Rectangle 194" o:spid="_x0000_s1026" style="position:absolute;margin-left:492.4pt;margin-top:14.95pt;width:543.6pt;height:235.4pt;z-index:251683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" filled="f" strokecolor="#1f3763 [1604]" strokeweight="1pt">
                <w10:wrap anchorx="margin"/>
              </v:rect>
            </w:pict>
          </mc:Fallback>
        </mc:AlternateContent>
      </w:r>
      <w:r w:rsidR="00835807">
        <w:t>Base side view</w:t>
      </w:r>
      <w:bookmarkEnd w:id="23"/>
    </w:p>
    <w:p w14:paraId="44E9CEC9" w14:textId="76383300" w:rsidR="00835807" w:rsidRDefault="00835807" w:rsidP="00835807">
      <w:r>
        <w:rPr>
          <w:rFonts w:asciiTheme="majorHAnsi" w:eastAsiaTheme="majorEastAsia" w:hAnsiTheme="majorHAnsi" w:cstheme="majorBidi"/>
          <w:noProof/>
          <w:color w:val="2F5496" w:themeColor="accent1" w:themeShade="BF"/>
          <w:sz w:val="26"/>
          <w:szCs w:val="26"/>
        </w:rPr>
        <w:drawing>
          <wp:inline distT="0" distB="0" distL="0" distR="0" wp14:anchorId="48284914" wp14:editId="527E1996">
            <wp:extent cx="6838950" cy="29241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838950" cy="2924175"/>
                    </a:xfrm>
                    <a:prstGeom prst="rect">
                      <a:avLst/>
                    </a:prstGeom>
                    <a:noFill/>
                    <a:ln>
                      <a:noFill/>
                    </a:ln>
                  </pic:spPr>
                </pic:pic>
              </a:graphicData>
            </a:graphic>
          </wp:inline>
        </w:drawing>
      </w:r>
    </w:p>
    <w:p w14:paraId="25A5B14E" w14:textId="77777777" w:rsidR="00EF4678" w:rsidRDefault="00EF4678" w:rsidP="00EF4678">
      <w:pPr>
        <w:pStyle w:val="Heading3"/>
      </w:pPr>
      <w:bookmarkStart w:id="24" w:name="_Toc536642871"/>
      <w:r>
        <w:t>Area Description</w:t>
      </w:r>
      <w:bookmarkEnd w:id="24"/>
    </w:p>
    <w:p w14:paraId="5C96F0EE" w14:textId="585DCFCB" w:rsidR="00EF4678" w:rsidRPr="00FB18BB" w:rsidRDefault="00FB18BB" w:rsidP="00835807">
      <w:pPr>
        <w:rPr>
          <w:sz w:val="20"/>
        </w:rPr>
      </w:pPr>
      <w:r>
        <w:t xml:space="preserve">Here is a side view from the side spawn area to help with elevations. </w:t>
      </w:r>
    </w:p>
    <w:p w14:paraId="22C55340" w14:textId="35DF931F" w:rsidR="002A314F" w:rsidRDefault="002A314F" w:rsidP="002A314F">
      <w:pPr>
        <w:pStyle w:val="Heading1"/>
      </w:pPr>
      <w:bookmarkStart w:id="25" w:name="_Toc536642872"/>
      <w:r>
        <w:t>Aesthetics</w:t>
      </w:r>
      <w:bookmarkEnd w:id="25"/>
    </w:p>
    <w:p w14:paraId="5D1BDE75" w14:textId="24046E80" w:rsidR="002A314F" w:rsidRDefault="002A314F" w:rsidP="002A314F">
      <w:pPr>
        <w:pStyle w:val="Heading2"/>
      </w:pPr>
      <w:bookmarkStart w:id="26" w:name="_Toc536642873"/>
      <w:r>
        <w:t>General Thematic Elements</w:t>
      </w:r>
      <w:bookmarkEnd w:id="26"/>
    </w:p>
    <w:p w14:paraId="5266E30F" w14:textId="5E09936A" w:rsidR="002A314F" w:rsidRDefault="002A314F" w:rsidP="002A314F">
      <w:pPr>
        <w:pStyle w:val="ListParagraph"/>
        <w:numPr>
          <w:ilvl w:val="0"/>
          <w:numId w:val="3"/>
        </w:numPr>
      </w:pPr>
      <w:r>
        <w:t xml:space="preserve">The map takes place in a desert canyon and industrial style bases. </w:t>
      </w:r>
    </w:p>
    <w:p w14:paraId="25C172AB" w14:textId="5D063688" w:rsidR="002A314F" w:rsidRPr="002A314F" w:rsidRDefault="002A314F" w:rsidP="002A314F">
      <w:pPr>
        <w:pStyle w:val="ListParagraph"/>
        <w:numPr>
          <w:ilvl w:val="0"/>
          <w:numId w:val="3"/>
        </w:numPr>
        <w:rPr>
          <w:sz w:val="20"/>
        </w:rPr>
      </w:pPr>
      <w:r>
        <w:t xml:space="preserve">The atmospheric visibility is clear but with heat waves present outside the bases. </w:t>
      </w:r>
    </w:p>
    <w:p w14:paraId="18BA38D4" w14:textId="589919DB" w:rsidR="002A314F" w:rsidRDefault="002A314F" w:rsidP="002A314F">
      <w:pPr>
        <w:pStyle w:val="Heading2"/>
      </w:pPr>
      <w:bookmarkStart w:id="27" w:name="_Toc536642874"/>
      <w:r>
        <w:t>Special Thematic Elements</w:t>
      </w:r>
      <w:bookmarkEnd w:id="27"/>
    </w:p>
    <w:p w14:paraId="045F1477" w14:textId="77777777" w:rsidR="002A314F" w:rsidRDefault="002A314F" w:rsidP="002A314F">
      <w:pPr>
        <w:pStyle w:val="ListParagraph"/>
        <w:numPr>
          <w:ilvl w:val="0"/>
          <w:numId w:val="2"/>
        </w:numPr>
      </w:pPr>
      <w:r>
        <w:t xml:space="preserve">Large canyon walls and large chains that give a sense of scale to the player. </w:t>
      </w:r>
    </w:p>
    <w:p w14:paraId="0481C51F" w14:textId="66707C57" w:rsidR="002A314F" w:rsidRPr="002A314F" w:rsidRDefault="002A314F" w:rsidP="002A314F">
      <w:pPr>
        <w:pStyle w:val="ListParagraph"/>
        <w:numPr>
          <w:ilvl w:val="0"/>
          <w:numId w:val="2"/>
        </w:numPr>
      </w:pPr>
      <w:r>
        <w:t xml:space="preserve">Crazy glowing cult script in the upper tunnels. </w:t>
      </w:r>
    </w:p>
    <w:p w14:paraId="7B8B17B6" w14:textId="1430CBFA" w:rsidR="002A314F" w:rsidRDefault="002A314F" w:rsidP="002A314F">
      <w:pPr>
        <w:pStyle w:val="Heading2"/>
      </w:pPr>
      <w:bookmarkStart w:id="28" w:name="_Toc536642875"/>
      <w:r>
        <w:t>Lighting</w:t>
      </w:r>
      <w:bookmarkEnd w:id="28"/>
    </w:p>
    <w:p w14:paraId="405A2EDD" w14:textId="77777777" w:rsidR="002A314F" w:rsidRDefault="002A314F" w:rsidP="002A314F">
      <w:pPr>
        <w:pStyle w:val="ListParagraph"/>
        <w:numPr>
          <w:ilvl w:val="0"/>
          <w:numId w:val="1"/>
        </w:numPr>
      </w:pPr>
      <w:r>
        <w:t xml:space="preserve">Industrial lighting </w:t>
      </w:r>
    </w:p>
    <w:p w14:paraId="2F0DF3A3" w14:textId="32028E08" w:rsidR="002A314F" w:rsidRDefault="002A314F" w:rsidP="002A314F">
      <w:pPr>
        <w:pStyle w:val="ListParagraph"/>
        <w:numPr>
          <w:ilvl w:val="0"/>
          <w:numId w:val="1"/>
        </w:numPr>
      </w:pPr>
      <w:r>
        <w:t>The lighting outside is late afternoon that allows for deeper shadows.</w:t>
      </w:r>
    </w:p>
    <w:p w14:paraId="270F9B41" w14:textId="468560DC" w:rsidR="002A314F" w:rsidRDefault="002A314F" w:rsidP="002A314F">
      <w:pPr>
        <w:pStyle w:val="ListParagraph"/>
      </w:pPr>
      <w:r>
        <w:rPr>
          <w:noProof/>
        </w:rPr>
        <w:drawing>
          <wp:inline distT="0" distB="0" distL="0" distR="0" wp14:anchorId="7974CC74" wp14:editId="7871F308">
            <wp:extent cx="3505200" cy="23291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05200" cy="2329180"/>
                    </a:xfrm>
                    <a:prstGeom prst="rect">
                      <a:avLst/>
                    </a:prstGeom>
                    <a:noFill/>
                  </pic:spPr>
                </pic:pic>
              </a:graphicData>
            </a:graphic>
          </wp:inline>
        </w:drawing>
      </w:r>
    </w:p>
    <w:p w14:paraId="24E32A9C" w14:textId="50F89AD1" w:rsidR="00BC22AC" w:rsidRDefault="002A314F" w:rsidP="009E7F1C">
      <w:pPr>
        <w:pStyle w:val="ListParagraph"/>
      </w:pPr>
      <w:r>
        <w:t>[1]</w:t>
      </w:r>
    </w:p>
    <w:p w14:paraId="0BFA3D77" w14:textId="419ED8D3" w:rsidR="002A314F" w:rsidRDefault="002A314F" w:rsidP="002A314F">
      <w:pPr>
        <w:pStyle w:val="ListParagraph"/>
      </w:pPr>
      <w:r>
        <w:rPr>
          <w:noProof/>
        </w:rPr>
        <w:lastRenderedPageBreak/>
        <w:drawing>
          <wp:inline distT="0" distB="0" distL="0" distR="0" wp14:anchorId="658A920C" wp14:editId="28EDB0A8">
            <wp:extent cx="3828415" cy="287147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28415" cy="2871470"/>
                    </a:xfrm>
                    <a:prstGeom prst="rect">
                      <a:avLst/>
                    </a:prstGeom>
                    <a:noFill/>
                  </pic:spPr>
                </pic:pic>
              </a:graphicData>
            </a:graphic>
          </wp:inline>
        </w:drawing>
      </w:r>
    </w:p>
    <w:p w14:paraId="1C66BACD" w14:textId="6C5830DE" w:rsidR="002A314F" w:rsidRDefault="002A314F" w:rsidP="002A314F">
      <w:pPr>
        <w:pStyle w:val="ListParagraph"/>
      </w:pPr>
      <w:r>
        <w:t>[2]</w:t>
      </w:r>
    </w:p>
    <w:p w14:paraId="0E57B8E6" w14:textId="0835EA8B" w:rsidR="009E7F1C" w:rsidRDefault="009E7F1C" w:rsidP="002A314F">
      <w:pPr>
        <w:pStyle w:val="ListParagraph"/>
      </w:pPr>
      <w:r>
        <w:t xml:space="preserve">The intent is to achieve this style of atmosphere for the outside elements of the map with the fog and implied heat. </w:t>
      </w:r>
    </w:p>
    <w:p w14:paraId="06FC26D0" w14:textId="467DEA2A" w:rsidR="002A314F" w:rsidRDefault="002A314F" w:rsidP="002A314F">
      <w:pPr>
        <w:pStyle w:val="ListParagraph"/>
      </w:pPr>
      <w:r>
        <w:rPr>
          <w:noProof/>
        </w:rPr>
        <w:drawing>
          <wp:inline distT="0" distB="0" distL="0" distR="0" wp14:anchorId="69E17958" wp14:editId="719A460A">
            <wp:extent cx="5529580" cy="311531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29580" cy="3115310"/>
                    </a:xfrm>
                    <a:prstGeom prst="rect">
                      <a:avLst/>
                    </a:prstGeom>
                    <a:noFill/>
                  </pic:spPr>
                </pic:pic>
              </a:graphicData>
            </a:graphic>
          </wp:inline>
        </w:drawing>
      </w:r>
    </w:p>
    <w:p w14:paraId="79DE38C9" w14:textId="6C99A3A1" w:rsidR="002A314F" w:rsidRDefault="002A314F" w:rsidP="002A314F">
      <w:pPr>
        <w:pStyle w:val="ListParagraph"/>
      </w:pPr>
      <w:r>
        <w:t>[3]</w:t>
      </w:r>
    </w:p>
    <w:p w14:paraId="5D274D20" w14:textId="4F52DB2E" w:rsidR="002A314F" w:rsidRDefault="002A314F" w:rsidP="002A314F">
      <w:pPr>
        <w:pStyle w:val="ListParagraph"/>
      </w:pPr>
      <w:r>
        <w:rPr>
          <w:noProof/>
        </w:rPr>
        <w:lastRenderedPageBreak/>
        <w:drawing>
          <wp:inline distT="0" distB="0" distL="0" distR="0" wp14:anchorId="7E6CA433" wp14:editId="06A05112">
            <wp:extent cx="6047740" cy="28594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47740" cy="2859405"/>
                    </a:xfrm>
                    <a:prstGeom prst="rect">
                      <a:avLst/>
                    </a:prstGeom>
                    <a:noFill/>
                  </pic:spPr>
                </pic:pic>
              </a:graphicData>
            </a:graphic>
          </wp:inline>
        </w:drawing>
      </w:r>
    </w:p>
    <w:p w14:paraId="2AC28102" w14:textId="188BD5C4" w:rsidR="002A314F" w:rsidRDefault="002A314F" w:rsidP="002A314F">
      <w:pPr>
        <w:pStyle w:val="ListParagraph"/>
      </w:pPr>
      <w:r>
        <w:t>[4]</w:t>
      </w:r>
    </w:p>
    <w:p w14:paraId="4794922D" w14:textId="23F00BF9" w:rsidR="002A314F" w:rsidRDefault="002A314F" w:rsidP="002A314F">
      <w:pPr>
        <w:pStyle w:val="Heading2"/>
      </w:pPr>
      <w:bookmarkStart w:id="29" w:name="_Toc536642876"/>
      <w:r>
        <w:t>Visual References</w:t>
      </w:r>
      <w:bookmarkEnd w:id="29"/>
    </w:p>
    <w:p w14:paraId="4B08252D" w14:textId="0ECCC197" w:rsidR="002A314F" w:rsidRDefault="002A314F" w:rsidP="002A314F">
      <w:r>
        <w:tab/>
      </w:r>
      <w:r w:rsidR="004B3B60">
        <w:rPr>
          <w:noProof/>
        </w:rPr>
        <w:drawing>
          <wp:inline distT="0" distB="0" distL="0" distR="0" wp14:anchorId="4DDDA830" wp14:editId="0F14D9BC">
            <wp:extent cx="2999740" cy="29997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99740" cy="2999740"/>
                    </a:xfrm>
                    <a:prstGeom prst="rect">
                      <a:avLst/>
                    </a:prstGeom>
                    <a:noFill/>
                  </pic:spPr>
                </pic:pic>
              </a:graphicData>
            </a:graphic>
          </wp:inline>
        </w:drawing>
      </w:r>
    </w:p>
    <w:p w14:paraId="602B83B0" w14:textId="3C365978" w:rsidR="004B3B60" w:rsidRDefault="004B3B60" w:rsidP="002A314F">
      <w:r>
        <w:tab/>
        <w:t>[5]</w:t>
      </w:r>
    </w:p>
    <w:p w14:paraId="0C133646" w14:textId="0F4A66B6" w:rsidR="004B3B60" w:rsidRDefault="004B3B60" w:rsidP="002A314F">
      <w:r>
        <w:lastRenderedPageBreak/>
        <w:tab/>
      </w:r>
      <w:r>
        <w:rPr>
          <w:noProof/>
        </w:rPr>
        <w:drawing>
          <wp:inline distT="0" distB="0" distL="0" distR="0" wp14:anchorId="6CFE073C" wp14:editId="6DCA91DB">
            <wp:extent cx="5444490" cy="3176270"/>
            <wp:effectExtent l="0" t="0" r="381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44490" cy="3176270"/>
                    </a:xfrm>
                    <a:prstGeom prst="rect">
                      <a:avLst/>
                    </a:prstGeom>
                    <a:noFill/>
                  </pic:spPr>
                </pic:pic>
              </a:graphicData>
            </a:graphic>
          </wp:inline>
        </w:drawing>
      </w:r>
    </w:p>
    <w:p w14:paraId="424A47CE" w14:textId="7846C98A" w:rsidR="004B3B60" w:rsidRDefault="004B3B60" w:rsidP="002A314F">
      <w:r>
        <w:tab/>
        <w:t>[6]</w:t>
      </w:r>
    </w:p>
    <w:p w14:paraId="4EAE9D75" w14:textId="52EB2BC0" w:rsidR="009F7F6E" w:rsidRDefault="009F7F6E" w:rsidP="002A314F">
      <w:r>
        <w:tab/>
        <w:t>The sides of the canyon will resemble these rocky canyons</w:t>
      </w:r>
    </w:p>
    <w:p w14:paraId="351E998B" w14:textId="2F0AE52B" w:rsidR="00C6720C" w:rsidRDefault="004B3B60" w:rsidP="002A314F">
      <w:r>
        <w:tab/>
      </w:r>
      <w:r>
        <w:rPr>
          <w:noProof/>
        </w:rPr>
        <w:drawing>
          <wp:inline distT="0" distB="0" distL="0" distR="0" wp14:anchorId="4306D05A" wp14:editId="51CB7BC0">
            <wp:extent cx="5138791" cy="4057650"/>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50531" cy="4066920"/>
                    </a:xfrm>
                    <a:prstGeom prst="rect">
                      <a:avLst/>
                    </a:prstGeom>
                    <a:noFill/>
                  </pic:spPr>
                </pic:pic>
              </a:graphicData>
            </a:graphic>
          </wp:inline>
        </w:drawing>
      </w:r>
    </w:p>
    <w:p w14:paraId="5EEDEBDF" w14:textId="71F53313" w:rsidR="004B3B60" w:rsidRDefault="004B3B60" w:rsidP="002A314F">
      <w:r>
        <w:tab/>
        <w:t>[7]</w:t>
      </w:r>
    </w:p>
    <w:p w14:paraId="607FCFEA" w14:textId="6ED9A7E5" w:rsidR="004B3B60" w:rsidRDefault="00C6720C" w:rsidP="002A314F">
      <w:r>
        <w:lastRenderedPageBreak/>
        <w:tab/>
      </w:r>
      <w:r>
        <w:rPr>
          <w:noProof/>
        </w:rPr>
        <w:drawing>
          <wp:inline distT="0" distB="0" distL="0" distR="0" wp14:anchorId="2CA8A740" wp14:editId="5D24FBB8">
            <wp:extent cx="5261495" cy="27698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5405" cy="2777193"/>
                    </a:xfrm>
                    <a:prstGeom prst="rect">
                      <a:avLst/>
                    </a:prstGeom>
                    <a:noFill/>
                  </pic:spPr>
                </pic:pic>
              </a:graphicData>
            </a:graphic>
          </wp:inline>
        </w:drawing>
      </w:r>
    </w:p>
    <w:p w14:paraId="2A35D73B" w14:textId="229B652A" w:rsidR="004B3B60" w:rsidRDefault="004B3B60" w:rsidP="002A314F">
      <w:r>
        <w:tab/>
        <w:t>[8]</w:t>
      </w:r>
    </w:p>
    <w:p w14:paraId="3E84B56E" w14:textId="6D3DC4E7" w:rsidR="004B3B60" w:rsidRDefault="004B3B60" w:rsidP="002A314F">
      <w:r>
        <w:tab/>
      </w:r>
      <w:r>
        <w:rPr>
          <w:noProof/>
        </w:rPr>
        <w:drawing>
          <wp:inline distT="0" distB="0" distL="0" distR="0" wp14:anchorId="1B1611BA" wp14:editId="772A918E">
            <wp:extent cx="5724525" cy="421013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45763" cy="4225753"/>
                    </a:xfrm>
                    <a:prstGeom prst="rect">
                      <a:avLst/>
                    </a:prstGeom>
                    <a:noFill/>
                  </pic:spPr>
                </pic:pic>
              </a:graphicData>
            </a:graphic>
          </wp:inline>
        </w:drawing>
      </w:r>
    </w:p>
    <w:p w14:paraId="5AAB59AE" w14:textId="2FBAB1BA" w:rsidR="004B3B60" w:rsidRDefault="004B3B60" w:rsidP="002A314F">
      <w:r>
        <w:tab/>
        <w:t>[9]</w:t>
      </w:r>
    </w:p>
    <w:p w14:paraId="11D82EEF" w14:textId="2D8D5474" w:rsidR="002A314F" w:rsidRPr="002A314F" w:rsidRDefault="002A314F" w:rsidP="002A314F">
      <w:r>
        <w:tab/>
      </w:r>
    </w:p>
    <w:p w14:paraId="719FF996" w14:textId="36FA5142" w:rsidR="002A314F" w:rsidRDefault="002A314F" w:rsidP="002A314F">
      <w:pPr>
        <w:pStyle w:val="Heading2"/>
      </w:pPr>
      <w:bookmarkStart w:id="30" w:name="_Toc536642877"/>
      <w:r>
        <w:lastRenderedPageBreak/>
        <w:t>References</w:t>
      </w:r>
      <w:bookmarkEnd w:id="30"/>
    </w:p>
    <w:p w14:paraId="3C0C1071" w14:textId="443EA2CA" w:rsidR="002A314F" w:rsidRDefault="002A314F" w:rsidP="002A314F">
      <w:r>
        <w:t>[1]</w:t>
      </w:r>
      <w:r w:rsidRPr="00ED7043">
        <w:t xml:space="preserve"> </w:t>
      </w:r>
      <w:hyperlink r:id="rId25" w:history="1">
        <w:r w:rsidRPr="0046367E">
          <w:rPr>
            <w:rStyle w:val="Hyperlink"/>
          </w:rPr>
          <w:t>https://www.google.com/imgres?imgurl=https%3A%2F%2Fs-media-cache-ak0.pinimg.com%2Foriginals%2Fe1%2F78%2F11%2Fe17811152998063e4b68a37aa89a0123.jpg&amp;imgrefurl=https%3A%2F%2Fwww.pinterest.com%2Fpin%2F456130268482493828%2F&amp;docid=YanzrZHnGeIbAM&amp;tbnid=VdkcqEiSXs9eLM%3A&amp;vet=10ahUKEwizyL62983XAhWk34MKHTSpCxEQMwjJASgLMAs..i&amp;w=768&amp;h=510&amp;bih=974&amp;biw=1920&amp;q=fluorescent%20industrial%20&amp;ved=0ahUKEwizyL62983XAhWk34MKHTSpCxEQMwjJASgLMAs&amp;iact=mrc&amp;uact=8</w:t>
        </w:r>
      </w:hyperlink>
    </w:p>
    <w:p w14:paraId="31F7F51A" w14:textId="66AA1B65" w:rsidR="002A314F" w:rsidRDefault="002A314F" w:rsidP="002A314F">
      <w:r>
        <w:t>[2]</w:t>
      </w:r>
      <w:r w:rsidRPr="001405D7">
        <w:t xml:space="preserve"> </w:t>
      </w:r>
      <w:hyperlink r:id="rId26" w:history="1">
        <w:r w:rsidRPr="0046367E">
          <w:rPr>
            <w:rStyle w:val="Hyperlink"/>
          </w:rPr>
          <w:t>https://dveditor.deviantart.com/art/Desert-Afternoon-27795726</w:t>
        </w:r>
      </w:hyperlink>
    </w:p>
    <w:p w14:paraId="26E9E53C" w14:textId="222FBA9A" w:rsidR="002A314F" w:rsidRDefault="002A314F" w:rsidP="002A314F">
      <w:r>
        <w:t>[3]</w:t>
      </w:r>
      <w:r w:rsidRPr="002A314F">
        <w:t xml:space="preserve"> </w:t>
      </w:r>
      <w:hyperlink r:id="rId27" w:history="1">
        <w:r w:rsidRPr="0046367E">
          <w:rPr>
            <w:rStyle w:val="Hyperlink"/>
          </w:rPr>
          <w:t>https://www.shutterstock.com/video/clip-31374850-stock-footage-slow-motion-shot-of-white-fluorescent-lighting-turn-on-and-off-in-the-dark-in-industrial-building.html</w:t>
        </w:r>
      </w:hyperlink>
    </w:p>
    <w:p w14:paraId="74B8E6D1" w14:textId="540B7A82" w:rsidR="002A314F" w:rsidRDefault="002A314F" w:rsidP="002A314F">
      <w:r>
        <w:t>[4]</w:t>
      </w:r>
      <w:r w:rsidRPr="002A314F">
        <w:t xml:space="preserve"> </w:t>
      </w:r>
      <w:r w:rsidRPr="00ED7043">
        <w:t>https://www.relumination.com/3-industrial-led-lighting-advantages-incandescent-fluorescent-bulbs/</w:t>
      </w:r>
    </w:p>
    <w:p w14:paraId="438C889D" w14:textId="2AFF2D2D" w:rsidR="002A314F" w:rsidRDefault="002A314F" w:rsidP="002A314F">
      <w:r>
        <w:t>[5]</w:t>
      </w:r>
      <w:r w:rsidR="004B3B60" w:rsidRPr="004B3B60">
        <w:t xml:space="preserve"> </w:t>
      </w:r>
      <w:r w:rsidR="004B3B60" w:rsidRPr="00BF7FAC">
        <w:t>https://www.colourbox.com/image/desert-landscape-of-weatherd-red-rocks-in-red-canyon-israel-image-3321738</w:t>
      </w:r>
    </w:p>
    <w:p w14:paraId="1495513A" w14:textId="29F22929" w:rsidR="002A314F" w:rsidRDefault="002A314F" w:rsidP="002A314F">
      <w:r>
        <w:t>[6]</w:t>
      </w:r>
      <w:r w:rsidR="004B3B60" w:rsidRPr="004B3B60">
        <w:t xml:space="preserve"> </w:t>
      </w:r>
      <w:hyperlink r:id="rId28" w:history="1">
        <w:r w:rsidR="004B3B60" w:rsidRPr="0017624E">
          <w:rPr>
            <w:rStyle w:val="Hyperlink"/>
          </w:rPr>
          <w:t>https://www.123rf.com/photo_57602787_canyon-en-avedat-of-the-negev-desert-in-israel-at-sunset.html</w:t>
        </w:r>
      </w:hyperlink>
    </w:p>
    <w:p w14:paraId="6DC2ADC4" w14:textId="0E0EC6D6" w:rsidR="002A314F" w:rsidRDefault="002A314F" w:rsidP="002A314F">
      <w:r>
        <w:t>[7]</w:t>
      </w:r>
      <w:r w:rsidR="004B3B60" w:rsidRPr="004B3B60">
        <w:t xml:space="preserve"> </w:t>
      </w:r>
      <w:r w:rsidR="004B3B60" w:rsidRPr="00BF7FAC">
        <w:t>http://www.avsforum.com/forum/19-dedicated-theater-design-construction/1482805-coolgeek-s-concrete-bunker-home-theater-build.html</w:t>
      </w:r>
    </w:p>
    <w:p w14:paraId="4A3E1E5A" w14:textId="76BFB4CA" w:rsidR="002A314F" w:rsidRDefault="002A314F" w:rsidP="002A314F">
      <w:r>
        <w:t>[8]</w:t>
      </w:r>
      <w:r w:rsidR="004B3B60" w:rsidRPr="004B3B60">
        <w:t xml:space="preserve"> </w:t>
      </w:r>
      <w:r w:rsidR="004B3B60" w:rsidRPr="00BF7FAC">
        <w:t>https://commons.wikimedia.org/wiki/File:PanoBunker.jpg</w:t>
      </w:r>
    </w:p>
    <w:p w14:paraId="7F8ECF01" w14:textId="5A494B29" w:rsidR="002A314F" w:rsidRPr="002A314F" w:rsidRDefault="002A314F" w:rsidP="002A314F">
      <w:r>
        <w:t>[9]</w:t>
      </w:r>
      <w:r w:rsidR="004B3B60" w:rsidRPr="004B3B60">
        <w:t xml:space="preserve"> </w:t>
      </w:r>
      <w:hyperlink r:id="rId29" w:history="1">
        <w:r w:rsidR="004B3B60" w:rsidRPr="0046367E">
          <w:rPr>
            <w:rStyle w:val="Hyperlink"/>
          </w:rPr>
          <w:t>http://www.alamy.com/stock-photo-the-blockhaus-at-eperlecques-a-giant-concrete-bunker-is-the-v2-launch-31678908.html</w:t>
        </w:r>
      </w:hyperlink>
    </w:p>
    <w:sectPr w:rsidR="002A314F" w:rsidRPr="002A314F" w:rsidSect="006C6613">
      <w:headerReference w:type="default" r:id="rId30"/>
      <w:footerReference w:type="default" r:id="rId31"/>
      <w:pgSz w:w="12240" w:h="15840"/>
      <w:pgMar w:top="720" w:right="720" w:bottom="720" w:left="72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B26FFD3" w14:textId="77777777" w:rsidR="003B69CE" w:rsidRDefault="003B69CE" w:rsidP="006C6613">
      <w:pPr>
        <w:spacing w:after="0" w:line="240" w:lineRule="auto"/>
      </w:pPr>
      <w:r>
        <w:separator/>
      </w:r>
    </w:p>
  </w:endnote>
  <w:endnote w:type="continuationSeparator" w:id="0">
    <w:p w14:paraId="0099BDB8" w14:textId="77777777" w:rsidR="003B69CE" w:rsidRDefault="003B69CE" w:rsidP="006C66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67281368"/>
      <w:docPartObj>
        <w:docPartGallery w:val="Page Numbers (Bottom of Page)"/>
        <w:docPartUnique/>
      </w:docPartObj>
    </w:sdtPr>
    <w:sdtEndPr>
      <w:rPr>
        <w:noProof/>
      </w:rPr>
    </w:sdtEndPr>
    <w:sdtContent>
      <w:p w14:paraId="50B3083D" w14:textId="3A8FF922" w:rsidR="00192362" w:rsidRDefault="0019236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8DF66DE" w14:textId="77777777" w:rsidR="00192362" w:rsidRDefault="0019236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C0C033A" w14:textId="77777777" w:rsidR="003B69CE" w:rsidRDefault="003B69CE" w:rsidP="006C6613">
      <w:pPr>
        <w:spacing w:after="0" w:line="240" w:lineRule="auto"/>
      </w:pPr>
      <w:r>
        <w:separator/>
      </w:r>
    </w:p>
  </w:footnote>
  <w:footnote w:type="continuationSeparator" w:id="0">
    <w:p w14:paraId="070FC335" w14:textId="77777777" w:rsidR="003B69CE" w:rsidRDefault="003B69CE" w:rsidP="006C661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F55202" w14:textId="7F94449D" w:rsidR="00192362" w:rsidRDefault="00192362">
    <w:pPr>
      <w:pStyle w:val="Header"/>
    </w:pPr>
    <w:r>
      <w:t>Harrison Baumann</w:t>
    </w:r>
    <w:r>
      <w:tab/>
    </w:r>
    <w:r>
      <w:ptab w:relativeTo="margin" w:alignment="center" w:leader="none"/>
    </w:r>
    <w:r>
      <w:t>Confidential</w:t>
    </w:r>
    <w:r>
      <w:ptab w:relativeTo="margin" w:alignment="right" w:leader="none"/>
    </w:r>
    <w:r>
      <w:t>LDD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2A95B40"/>
    <w:multiLevelType w:val="hybridMultilevel"/>
    <w:tmpl w:val="CEDEC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EA00713"/>
    <w:multiLevelType w:val="hybridMultilevel"/>
    <w:tmpl w:val="E05CC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0213601"/>
    <w:multiLevelType w:val="hybridMultilevel"/>
    <w:tmpl w:val="BD8674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DC228FD"/>
    <w:multiLevelType w:val="hybridMultilevel"/>
    <w:tmpl w:val="4CF25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EAE0822"/>
    <w:multiLevelType w:val="hybridMultilevel"/>
    <w:tmpl w:val="544C7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8022BB4"/>
    <w:multiLevelType w:val="hybridMultilevel"/>
    <w:tmpl w:val="C400A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2"/>
  </w:num>
  <w:num w:numId="4">
    <w:abstractNumId w:val="3"/>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6613"/>
    <w:rsid w:val="0007409D"/>
    <w:rsid w:val="00094BA8"/>
    <w:rsid w:val="000D5C48"/>
    <w:rsid w:val="000E1D9F"/>
    <w:rsid w:val="00192362"/>
    <w:rsid w:val="001976A4"/>
    <w:rsid w:val="001A1646"/>
    <w:rsid w:val="002A314F"/>
    <w:rsid w:val="002A529F"/>
    <w:rsid w:val="002B169D"/>
    <w:rsid w:val="002C659F"/>
    <w:rsid w:val="002F6B5D"/>
    <w:rsid w:val="00312D40"/>
    <w:rsid w:val="00383E1E"/>
    <w:rsid w:val="003A2699"/>
    <w:rsid w:val="003B69CE"/>
    <w:rsid w:val="003E560F"/>
    <w:rsid w:val="00452CA7"/>
    <w:rsid w:val="00452E42"/>
    <w:rsid w:val="004853B6"/>
    <w:rsid w:val="00492FF8"/>
    <w:rsid w:val="004B3B60"/>
    <w:rsid w:val="00530AB6"/>
    <w:rsid w:val="005D1CC7"/>
    <w:rsid w:val="006C6613"/>
    <w:rsid w:val="00704A5D"/>
    <w:rsid w:val="007D065F"/>
    <w:rsid w:val="007D2AAC"/>
    <w:rsid w:val="00835807"/>
    <w:rsid w:val="00863448"/>
    <w:rsid w:val="00882EBD"/>
    <w:rsid w:val="008B36D1"/>
    <w:rsid w:val="009E64AB"/>
    <w:rsid w:val="009E7F1C"/>
    <w:rsid w:val="009F1CEE"/>
    <w:rsid w:val="009F53F1"/>
    <w:rsid w:val="009F7F6E"/>
    <w:rsid w:val="00A37C4D"/>
    <w:rsid w:val="00A4663E"/>
    <w:rsid w:val="00A55C73"/>
    <w:rsid w:val="00A73C62"/>
    <w:rsid w:val="00AC0F7B"/>
    <w:rsid w:val="00B555C4"/>
    <w:rsid w:val="00BB6FA2"/>
    <w:rsid w:val="00BC22AC"/>
    <w:rsid w:val="00C00207"/>
    <w:rsid w:val="00C2470A"/>
    <w:rsid w:val="00C6720C"/>
    <w:rsid w:val="00C924B9"/>
    <w:rsid w:val="00CF475F"/>
    <w:rsid w:val="00E40811"/>
    <w:rsid w:val="00EF4678"/>
    <w:rsid w:val="00F4542F"/>
    <w:rsid w:val="00F73F47"/>
    <w:rsid w:val="00F9609E"/>
    <w:rsid w:val="00FB18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B615AB"/>
  <w15:chartTrackingRefBased/>
  <w15:docId w15:val="{A7FEAFA6-823D-4894-BF07-92ED672573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A314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A314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7409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C6613"/>
    <w:pPr>
      <w:tabs>
        <w:tab w:val="center" w:pos="4680"/>
        <w:tab w:val="right" w:pos="9360"/>
      </w:tabs>
      <w:spacing w:after="0" w:line="240" w:lineRule="auto"/>
    </w:pPr>
  </w:style>
  <w:style w:type="character" w:customStyle="1" w:styleId="HeaderChar">
    <w:name w:val="Header Char"/>
    <w:basedOn w:val="DefaultParagraphFont"/>
    <w:link w:val="Header"/>
    <w:uiPriority w:val="99"/>
    <w:rsid w:val="006C6613"/>
  </w:style>
  <w:style w:type="paragraph" w:styleId="Footer">
    <w:name w:val="footer"/>
    <w:basedOn w:val="Normal"/>
    <w:link w:val="FooterChar"/>
    <w:uiPriority w:val="99"/>
    <w:unhideWhenUsed/>
    <w:rsid w:val="006C6613"/>
    <w:pPr>
      <w:tabs>
        <w:tab w:val="center" w:pos="4680"/>
        <w:tab w:val="right" w:pos="9360"/>
      </w:tabs>
      <w:spacing w:after="0" w:line="240" w:lineRule="auto"/>
    </w:pPr>
  </w:style>
  <w:style w:type="character" w:customStyle="1" w:styleId="FooterChar">
    <w:name w:val="Footer Char"/>
    <w:basedOn w:val="DefaultParagraphFont"/>
    <w:link w:val="Footer"/>
    <w:uiPriority w:val="99"/>
    <w:rsid w:val="006C6613"/>
  </w:style>
  <w:style w:type="paragraph" w:styleId="Title">
    <w:name w:val="Title"/>
    <w:basedOn w:val="Normal"/>
    <w:next w:val="Normal"/>
    <w:link w:val="TitleChar"/>
    <w:uiPriority w:val="10"/>
    <w:qFormat/>
    <w:rsid w:val="00C924B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924B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924B9"/>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C924B9"/>
    <w:rPr>
      <w:rFonts w:eastAsiaTheme="minorEastAsia"/>
      <w:color w:val="5A5A5A" w:themeColor="text1" w:themeTint="A5"/>
      <w:spacing w:val="15"/>
    </w:rPr>
  </w:style>
  <w:style w:type="table" w:styleId="TableGrid">
    <w:name w:val="Table Grid"/>
    <w:basedOn w:val="TableNormal"/>
    <w:uiPriority w:val="39"/>
    <w:rsid w:val="00312D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2A314F"/>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2A314F"/>
    <w:pPr>
      <w:outlineLvl w:val="9"/>
    </w:pPr>
  </w:style>
  <w:style w:type="character" w:customStyle="1" w:styleId="Heading2Char">
    <w:name w:val="Heading 2 Char"/>
    <w:basedOn w:val="DefaultParagraphFont"/>
    <w:link w:val="Heading2"/>
    <w:uiPriority w:val="9"/>
    <w:rsid w:val="002A314F"/>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2A314F"/>
    <w:pPr>
      <w:ind w:left="720"/>
      <w:contextualSpacing/>
    </w:pPr>
  </w:style>
  <w:style w:type="character" w:styleId="Hyperlink">
    <w:name w:val="Hyperlink"/>
    <w:basedOn w:val="DefaultParagraphFont"/>
    <w:uiPriority w:val="99"/>
    <w:unhideWhenUsed/>
    <w:rsid w:val="002A314F"/>
    <w:rPr>
      <w:color w:val="0563C1" w:themeColor="hyperlink"/>
      <w:u w:val="single"/>
    </w:rPr>
  </w:style>
  <w:style w:type="character" w:styleId="SubtleEmphasis">
    <w:name w:val="Subtle Emphasis"/>
    <w:basedOn w:val="DefaultParagraphFont"/>
    <w:uiPriority w:val="19"/>
    <w:qFormat/>
    <w:rsid w:val="001976A4"/>
    <w:rPr>
      <w:i/>
      <w:iCs/>
    </w:rPr>
  </w:style>
  <w:style w:type="character" w:customStyle="1" w:styleId="Heading3Char">
    <w:name w:val="Heading 3 Char"/>
    <w:basedOn w:val="DefaultParagraphFont"/>
    <w:link w:val="Heading3"/>
    <w:uiPriority w:val="9"/>
    <w:rsid w:val="0007409D"/>
    <w:rPr>
      <w:rFonts w:asciiTheme="majorHAnsi" w:eastAsiaTheme="majorEastAsia" w:hAnsiTheme="majorHAnsi" w:cstheme="majorBidi"/>
      <w:color w:val="1F3763" w:themeColor="accent1" w:themeShade="7F"/>
      <w:sz w:val="24"/>
      <w:szCs w:val="24"/>
    </w:rPr>
  </w:style>
  <w:style w:type="paragraph" w:styleId="TOC1">
    <w:name w:val="toc 1"/>
    <w:basedOn w:val="Normal"/>
    <w:next w:val="Normal"/>
    <w:autoRedefine/>
    <w:uiPriority w:val="39"/>
    <w:unhideWhenUsed/>
    <w:rsid w:val="00BB6FA2"/>
    <w:pPr>
      <w:spacing w:after="100"/>
    </w:pPr>
  </w:style>
  <w:style w:type="paragraph" w:styleId="TOC2">
    <w:name w:val="toc 2"/>
    <w:basedOn w:val="Normal"/>
    <w:next w:val="Normal"/>
    <w:autoRedefine/>
    <w:uiPriority w:val="39"/>
    <w:unhideWhenUsed/>
    <w:rsid w:val="00BB6FA2"/>
    <w:pPr>
      <w:spacing w:after="100"/>
      <w:ind w:left="220"/>
    </w:pPr>
  </w:style>
  <w:style w:type="paragraph" w:styleId="TOC3">
    <w:name w:val="toc 3"/>
    <w:basedOn w:val="Normal"/>
    <w:next w:val="Normal"/>
    <w:autoRedefine/>
    <w:uiPriority w:val="39"/>
    <w:unhideWhenUsed/>
    <w:rsid w:val="00BB6FA2"/>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dveditor.deviantart.com/art/Desert-Afternoon-27795726" TargetMode="Externa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www.google.com/imgres?imgurl=https%3A%2F%2Fs-media-cache-ak0.pinimg.com%2Foriginals%2Fe1%2F78%2F11%2Fe17811152998063e4b68a37aa89a0123.jpg&amp;imgrefurl=https%3A%2F%2Fwww.pinterest.com%2Fpin%2F456130268482493828%2F&amp;docid=YanzrZHnGeIbAM&amp;tbnid=VdkcqEiSXs9eLM%3A&amp;vet=10ahUKEwizyL62983XAhWk34MKHTSpCxEQMwjJASgLMAs..i&amp;w=768&amp;h=510&amp;bih=974&amp;biw=1920&amp;q=fluorescent%20industrial%20&amp;ved=0ahUKEwizyL62983XAhWk34MKHTSpCxEQMwjJASgLMAs&amp;iact=mrc&amp;uact=8"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www.alamy.com/stock-photo-the-blockhaus-at-eperlecques-a-giant-concrete-bunker-is-the-v2-launch-31678908.html"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s://www.123rf.com/photo_57602787_canyon-en-avedat-of-the-negev-desert-in-israel-at-sunset.html"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yperlink" Target="https://www.shutterstock.com/video/clip-31374850-stock-footage-slow-motion-shot-of-white-fluorescent-lighting-turn-on-and-off-in-the-dark-in-industrial-building.html" TargetMode="External"/><Relationship Id="rId3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445</TotalTime>
  <Pages>15</Pages>
  <Words>1426</Words>
  <Characters>8133</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Harrison B</dc:creator>
  <cp:keywords/>
  <dc:description/>
  <cp:lastModifiedBy>Harrison B</cp:lastModifiedBy>
  <cp:revision>25</cp:revision>
  <dcterms:created xsi:type="dcterms:W3CDTF">2019-01-30T16:23:00Z</dcterms:created>
  <dcterms:modified xsi:type="dcterms:W3CDTF">2019-01-31T02:22:00Z</dcterms:modified>
</cp:coreProperties>
</file>